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/>
    <w:p w:rsidR="00A77B3E">
      <w:r>
        <w:t>Дело № 1-89-38/2017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>13 ноября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>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</w:t>
      </w:r>
      <w:r>
        <w:tab/>
      </w:r>
      <w:r>
        <w:tab/>
      </w:r>
      <w:r>
        <w:tab/>
        <w:t>Макаров И.Ю.,</w:t>
      </w:r>
    </w:p>
    <w:p w:rsidR="00A77B3E">
      <w:r>
        <w:t xml:space="preserve">при </w:t>
      </w:r>
      <w:r>
        <w:t>секретаре судебного заседания</w:t>
      </w:r>
      <w:r>
        <w:tab/>
      </w:r>
      <w:r>
        <w:tab/>
      </w:r>
      <w:r>
        <w:tab/>
      </w:r>
      <w:r>
        <w:tab/>
        <w:t xml:space="preserve">Сотниковой О.В., </w:t>
      </w:r>
    </w:p>
    <w:p w:rsidR="00A77B3E">
      <w:r>
        <w:t xml:space="preserve">с участием государственного обвинителя </w:t>
      </w:r>
      <w:r>
        <w:tab/>
      </w:r>
      <w:r>
        <w:tab/>
      </w:r>
      <w:r>
        <w:tab/>
      </w:r>
      <w:r>
        <w:t>Метельского</w:t>
      </w:r>
      <w:r>
        <w:t xml:space="preserve"> А.А., </w:t>
      </w:r>
    </w:p>
    <w:p w:rsidR="00A77B3E"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Соболева И.В.,</w:t>
      </w:r>
    </w:p>
    <w:p w:rsidR="00A77B3E">
      <w:r>
        <w:t>защитника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Пасиченко</w:t>
      </w:r>
      <w:r>
        <w:t xml:space="preserve"> О.В., </w:t>
      </w:r>
    </w:p>
    <w:p w:rsidR="00A77B3E">
      <w:r>
        <w:t>представителя потерпевшего</w:t>
      </w:r>
      <w:r>
        <w:tab/>
      </w:r>
      <w:r>
        <w:tab/>
      </w:r>
      <w:r>
        <w:tab/>
      </w:r>
      <w:r>
        <w:tab/>
      </w:r>
      <w:r>
        <w:tab/>
        <w:t>Бутакова В.И.,</w:t>
      </w:r>
    </w:p>
    <w:p w:rsidR="00A77B3E">
      <w:r>
        <w:t>рассмотрев в открытом судебном</w:t>
      </w:r>
      <w:r>
        <w:t xml:space="preserve"> заседании уголовное дело в отношении </w:t>
      </w:r>
    </w:p>
    <w:p w:rsidR="00A77B3E">
      <w:r>
        <w:t>СОБОЛЕВА И.В., паспортные данные., зарегистрированного и проживающего по адресу: адрес, со средним образованием, холостого, не работающего, ранее не судимого,</w:t>
      </w:r>
    </w:p>
    <w:p w:rsidR="00A77B3E">
      <w:r>
        <w:t>обвиняемого в совершении преступления, предусмотренного ч.</w:t>
      </w:r>
      <w:r>
        <w:t xml:space="preserve"> 3 ст. 30 ч. 1 ст. 158 УК РФ,</w:t>
      </w:r>
    </w:p>
    <w:p w:rsidR="00A77B3E"/>
    <w:p w:rsidR="00A77B3E">
      <w:r>
        <w:t>У С Т А Н О В И Л:</w:t>
      </w:r>
    </w:p>
    <w:p w:rsidR="00A77B3E"/>
    <w:p w:rsidR="00A77B3E">
      <w:r>
        <w:t>Подсудимый Соболев И.В. совершил покушение на кражу, то есть тайное хищение чужого имущества, при следующих обстоятельствах:</w:t>
      </w:r>
    </w:p>
    <w:p w:rsidR="00A77B3E">
      <w:r>
        <w:t>Соболев И.В. обвиняется в том, что он дата, примерно в время, находясь возле нео</w:t>
      </w:r>
      <w:r>
        <w:t xml:space="preserve">гороженного земельного участка № 304, вблизи от автомобильной заправочной адрес в адрес </w:t>
      </w:r>
      <w:r>
        <w:t>адрес</w:t>
      </w:r>
      <w:r>
        <w:t>, где произрастают многолетние насаждения винограда сорта «Ркацители», находящемся в пользовании наименование организации, имея умысел на тайное хищение чужого иму</w:t>
      </w:r>
      <w:r>
        <w:t>щества и обращение его в свою пользу, тайно, путем свободного доступа, незаконно собрал гроздья винограда сорта «Ркацители», принадлежащего наименование организации, стоимостью 80 рублей за 1 кг, общим весом 51,390 кг., на общую сумму 4111 рублей 20 копеек</w:t>
      </w:r>
      <w:r>
        <w:t xml:space="preserve">, то есть тайно похитил, после чего уложил их в семь полимерных пакетов, однако скрыться с места совершения преступления и распорядиться похищенным виноградом по собственному усмотрению не смог по независящим от него обстоятельствам, так как был застигнут </w:t>
      </w:r>
      <w:r>
        <w:t>на месте совершения преступления сотрудниками службы безопасности наименование организации.</w:t>
      </w:r>
    </w:p>
    <w:p w:rsidR="00A77B3E">
      <w:r>
        <w:t>Подсудимый Соболев И.В. в судебном заседании свою вину в инкриминируемом ему преступлении признал полностью, согласился с предъявленным ему обвинением и квалификаци</w:t>
      </w:r>
      <w:r>
        <w:t xml:space="preserve">ей его действий, поддержал свое ходатайство о постановлении приговора без проведения судебного разбирательства, заявленное им на стадии дознания. Данное ходатайство заявлено подсудимым добровольно и после консультации с защитником, он осознает последствия </w:t>
      </w:r>
      <w:r>
        <w:t>постановления приговора без проведения судебного разбирательства.</w:t>
      </w:r>
    </w:p>
    <w:p w:rsidR="00A77B3E">
      <w:r>
        <w:t xml:space="preserve">Государственный обвинитель, защитник, не возражали против рассмотрения дела в особом порядке судебного разбирательства. </w:t>
      </w:r>
    </w:p>
    <w:p w:rsidR="00A77B3E">
      <w:r>
        <w:t>Все основания для применения особого порядка принятия судебного решен</w:t>
      </w:r>
      <w:r>
        <w:t>ия, указанные в ст. 314 УПК РФ соблюдены – подсудимый Соболев И.В., согласился с предъявленным ему обвинением, обвиняется в совершении преступления, наказание за которое не превышает 10 лет лишения свободы, Соболев И.В., осознает характер и последствия зая</w:t>
      </w:r>
      <w:r>
        <w:t xml:space="preserve">вленного им ходатайства о постановлении приговора без проведения судебного разбирательства, оно им было заявлено добровольно и после консультации с защитником, государственный обвинитель, защитник  не возражают против заявленного подсудимым ходатайства, в </w:t>
      </w:r>
      <w:r>
        <w:t>связи с чем суд нашел возможным постановить приговор с применением особого порядка судебного разбирательства.</w:t>
      </w:r>
    </w:p>
    <w:p w:rsidR="00A77B3E">
      <w:r>
        <w:t>Суд считает, что обвинение, с которым согласился Соболев И.В., обосновано имеющимися в материалах дела доказательствами, полученными с соблюдением</w:t>
      </w:r>
      <w:r>
        <w:t xml:space="preserve"> требований УПК РФ и действия подсудимого следует квалифицировать по ч. 3 ст. 30, ч. 1 ст. 158 УК РФ – покушение на кражу, то есть тайное хищение чужого имущества.</w:t>
      </w:r>
    </w:p>
    <w:p w:rsidR="00A77B3E">
      <w:r>
        <w:t>Совершенное Соболевым И.В., преступление относится к категории преступлений небольшой тяжест</w:t>
      </w:r>
      <w:r>
        <w:t xml:space="preserve">и. </w:t>
      </w:r>
    </w:p>
    <w:p w:rsidR="00A77B3E">
      <w:r>
        <w:t xml:space="preserve">Оснований для изменения категории преступлений, которые совершил подсудимый, на менее тяжкую в соответствии со ст. 15 ч. 6 УК РФ – не имеется.  </w:t>
      </w:r>
    </w:p>
    <w:p w:rsidR="00A77B3E">
      <w:r>
        <w:t>При назначении наказания суд учитывает характер и степень общественной опасности преступления, а также данн</w:t>
      </w:r>
      <w:r>
        <w:t>ые о личности виновного, в том числе,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>
      <w:r>
        <w:t xml:space="preserve">Суд также учитывает данные о личности подсудимого, который на учете у </w:t>
      </w:r>
      <w:r>
        <w:t>нарколога и психиатра не состоит, согласно характеристики по месту жительства характеризуется удовлетворительно.</w:t>
      </w:r>
    </w:p>
    <w:p w:rsidR="00A77B3E">
      <w:r>
        <w:t>Смягчающими назначаемое наказание обстоятельствами подсудимому суд признает явку с повинной, активное способствование раскрытию и расследованию</w:t>
      </w:r>
      <w:r>
        <w:t xml:space="preserve"> преступления, признание своей вины, а также раскаяние в содеянном.</w:t>
      </w:r>
    </w:p>
    <w:p w:rsidR="00A77B3E">
      <w:r>
        <w:t xml:space="preserve">Обстоятельств, отягчающих наказание подсудимому Соболеву И.В., судом не установлено. </w:t>
      </w:r>
    </w:p>
    <w:p w:rsidR="00A77B3E">
      <w:r>
        <w:t>При таких обстоятельствах с учетом данных о личности подсудимого, суд считает необходимым назначить Со</w:t>
      </w:r>
      <w:r>
        <w:t>болеву И.В., наказание в виде обязательных работ, предусмотренного санкцией ч. 1 ст. 158 УК РФ.</w:t>
      </w:r>
    </w:p>
    <w:p w:rsidR="00A77B3E">
      <w:r>
        <w:t>Руководствуясь ст. 316 УПК РФ, суд -</w:t>
      </w:r>
    </w:p>
    <w:p w:rsidR="00A77B3E"/>
    <w:p w:rsidR="00A77B3E">
      <w:r>
        <w:t>П Р И Г О В О Р И Л:</w:t>
      </w:r>
    </w:p>
    <w:p w:rsidR="00A77B3E"/>
    <w:p w:rsidR="00A77B3E">
      <w:r>
        <w:t>СОБОЛЕВА И.В. признать виновным в совершении преступления, предусмотренного ч. 3 ст. 30, ч. 1 ст. 15</w:t>
      </w:r>
      <w:r>
        <w:t>8 УК РФ и назначить ему наказание в виде 100 (ста) часов обязательных работ.</w:t>
      </w:r>
    </w:p>
    <w:p w:rsidR="00A77B3E">
      <w:r>
        <w:t xml:space="preserve">Меру пресечения, избранную в отношении Соболева И.В. в виде подписки о невыезде и надлежащем поведении – оставить без изменения до вступления приговора в законную силу. </w:t>
      </w:r>
    </w:p>
    <w:p w:rsidR="00A77B3E">
      <w:r>
        <w:t xml:space="preserve">Приговор </w:t>
      </w:r>
      <w:r>
        <w:t>может быть обжалован в апелляционном порядке в Феодосийский городской суд Республики Крым в течение десяти суток со дня его провозглашения, путем подачи жалобы через мирового судью судебного участка № 89 Феодосийского судебного района (городской округ Феод</w:t>
      </w:r>
      <w:r>
        <w:t xml:space="preserve">осия) Республики Крым. 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  <w:t xml:space="preserve">            </w:t>
      </w:r>
      <w:r>
        <w:t xml:space="preserve"> </w:t>
      </w:r>
      <w:r>
        <w:t>/подпись/</w:t>
      </w:r>
      <w:r>
        <w:tab/>
      </w:r>
      <w:r>
        <w:tab/>
        <w:t xml:space="preserve">          </w:t>
      </w:r>
      <w:r>
        <w:t>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873"/>
    <w:rsid w:val="0001487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FCADEE-0FBA-4F6D-A4D5-EF0E8909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