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1-90-11/2018</w:t>
      </w:r>
    </w:p>
    <w:p w:rsidR="00A77B3E">
      <w:r>
        <w:t>ПОСТАНОВЛЕНИЕ</w:t>
      </w:r>
    </w:p>
    <w:p w:rsidR="00A77B3E">
      <w:r>
        <w:t xml:space="preserve">город Феодосия           </w:t>
      </w:r>
      <w:r>
        <w:t xml:space="preserve">                                                                   13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представившей ордер №</w:t>
      </w:r>
      <w:r>
        <w:t xml:space="preserve"> ….</w:t>
      </w:r>
      <w:r>
        <w:t>.</w:t>
      </w:r>
      <w:r>
        <w:t xml:space="preserve"> от дата и удостоверение ад</w:t>
      </w:r>
      <w:r>
        <w:t>воката № …..</w:t>
      </w:r>
      <w:r>
        <w:t xml:space="preserve">от дата, </w:t>
      </w:r>
    </w:p>
    <w:p w:rsidR="00A77B3E">
      <w:r>
        <w:t>подсудимого: Андрющенко В.А.,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АНДРЮЩЕНКО В. А.</w:t>
      </w:r>
      <w:r>
        <w:t>, паспортные данные, гражданина Российской Федерации, холостого, со средним образованием, не официаль</w:t>
      </w:r>
      <w:r>
        <w:t xml:space="preserve">но трудоустроенного, военнообязанного, зарегистрированного и проживающего по адресу: адрес, ранее не судимого,  </w:t>
      </w:r>
    </w:p>
    <w:p w:rsidR="00A77B3E">
      <w:r>
        <w:t>обвиняемого в совершении преступления, предусмотренного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Андрющенко В.А. совершил фиктивную постановку на</w:t>
      </w:r>
      <w:r>
        <w:t xml:space="preserve">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>Подсудимый Андрющенко В. А.</w:t>
      </w:r>
      <w:r>
        <w:t>, находящийся в гражданстве Российской Федерации, и зарегистрированный по адресу: адрес, име</w:t>
      </w:r>
      <w:r>
        <w:t>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</w:t>
      </w:r>
      <w:r>
        <w:t xml:space="preserve"> вышеуказанное жилое помещение для фактического проживания пребывающего лица, осознавая противоправный характер своих действий, в нарушение п.7 ч. 1 ст.2 Федерального Закона № 109-ФЗ «О миграционном учете иностранных граждан и лиц без гражданства в Российс</w:t>
      </w:r>
      <w:r>
        <w:t>кой Федерации» от 18.07.2006 г., фактически не являясь принимающей стороной, у которой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дата, примерно</w:t>
      </w:r>
      <w:r>
        <w:t xml:space="preserve"> в время, находясь в ОВМ ОМВД России по </w:t>
      </w:r>
      <w:r>
        <w:t>г.Феодосии</w:t>
      </w:r>
      <w:r>
        <w:t xml:space="preserve">, по адресу: адрес, подал уведомление о прибытии иностранного гражданина, чем осуществил для гражданина Украины </w:t>
      </w:r>
      <w:r>
        <w:t>фио</w:t>
      </w:r>
      <w:r>
        <w:t xml:space="preserve">, </w:t>
      </w:r>
      <w:r>
        <w:t>датар</w:t>
      </w:r>
      <w:r>
        <w:t xml:space="preserve">., постановку на учет по месту пребывания в Российской Федерации в жилом помещении, </w:t>
      </w:r>
      <w:r>
        <w:t>без намерения фактического предоставления иностранному гражданину жилого помещения - места своей регистрации, расположенного по адресу: адрес. Своими умышленными действиями, непосредственно направленными на создание условий для незаконного пребывания иност</w:t>
      </w:r>
      <w:r>
        <w:t xml:space="preserve">ранного гражданина в Российской Федерации, Андрющенко В.А. лишил возможности органы ОВМ ОМВД России по </w:t>
      </w:r>
      <w:r>
        <w:t>г.Феодосии</w:t>
      </w:r>
      <w:r>
        <w:t xml:space="preserve"> и ОМВД России по г. Феодосии осуществлять контроль за соблюдением </w:t>
      </w:r>
      <w:r>
        <w:t>фио</w:t>
      </w:r>
      <w:r>
        <w:t xml:space="preserve"> правил миграционного учета и её передвижения на территории Российской Фе</w:t>
      </w:r>
      <w:r>
        <w:t>дерации.</w:t>
      </w:r>
    </w:p>
    <w:p w:rsidR="00A77B3E">
      <w:r>
        <w:t>Действия Андрющенко В.А.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 в инкриминируемом е</w:t>
      </w:r>
      <w:r>
        <w:t>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>Подсудимым и его защитником в судебном заседании было заявлено ходатайство об освобождении Андрющенко В.А. от уголовной ответственности и прекращении</w:t>
      </w:r>
      <w:r>
        <w:t xml:space="preserve">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Андрющенко В.А.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</w:t>
      </w:r>
      <w:r>
        <w:t>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</w:t>
      </w:r>
      <w:r>
        <w:t>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что Андрющенко В.А. ранее не судим, на учете у нарколога и психиатра не состоит</w:t>
      </w:r>
      <w:r>
        <w:t xml:space="preserve">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>
      <w:r>
        <w:t>В отношении подсудимого Андрющенко В.А. не установлено наличие отягчающих обстоятельств, установлено наличие смягчающих обстоятельс</w:t>
      </w:r>
      <w:r>
        <w:t>тв - активное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</w:t>
      </w:r>
      <w:r>
        <w:t>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</w:t>
      </w:r>
      <w:r>
        <w:t xml:space="preserve">ления. </w:t>
      </w:r>
    </w:p>
    <w:p w:rsidR="00A77B3E">
      <w:r>
        <w:t>На основании ст.322.3 УК РФ, суд –</w:t>
      </w:r>
    </w:p>
    <w:p w:rsidR="00A77B3E"/>
    <w:p w:rsidR="00A77B3E">
      <w:r>
        <w:t>ПОСТАНОВИЛ:</w:t>
      </w:r>
    </w:p>
    <w:p w:rsidR="00A77B3E"/>
    <w:p w:rsidR="00A77B3E">
      <w:r>
        <w:t>АНДРЮЩЕНКО В. А.</w:t>
      </w:r>
      <w:r>
        <w:t xml:space="preserve"> 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>
      <w:r>
        <w:t>Меру пресечения</w:t>
      </w:r>
      <w:r>
        <w:t xml:space="preserve"> в виде подписки о невыезде и надлежащем поведении в отношении Андрющенко В.А. - отменить.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</w:t>
      </w:r>
      <w:r>
        <w:t xml:space="preserve">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</w:t>
      </w:r>
      <w:r>
        <w:t>ла судом апелляционной инстанции.</w:t>
      </w:r>
    </w:p>
    <w:p w:rsidR="00A77B3E"/>
    <w:p w:rsidR="00A77B3E">
      <w:r>
        <w:t>Мировой судья:                                                                        Г.А. Ярошенко</w:t>
      </w:r>
    </w:p>
    <w:p w:rsidR="00A77B3E"/>
    <w:p w:rsidR="00A77B3E"/>
    <w:p w:rsidR="00A77B3E"/>
    <w:sectPr w:rsidSect="00CF3E2E">
      <w:pgSz w:w="12240" w:h="15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E"/>
    <w:rsid w:val="00A77B3E"/>
    <w:rsid w:val="00CF3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D31F0C-6428-4AE3-BCB9-2DA0A00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F3E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F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