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Дело № 1-90-21/2018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ПОСТАНОВЛЕНИЕ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о прекращении уголовного дела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город Феодосия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7515E">
        <w:rPr>
          <w:sz w:val="20"/>
          <w:szCs w:val="20"/>
        </w:rPr>
        <w:t xml:space="preserve">  07 марта 2018 года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07515E">
        <w:rPr>
          <w:sz w:val="20"/>
          <w:szCs w:val="20"/>
        </w:rPr>
        <w:t>(городской округ Феодосия) Республики Крым Ярошенко Г.А.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при секретаре: Пшеничной М.П.,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с участием государственного обвинителя – помощника прокурора г. Феодосии: </w:t>
      </w:r>
      <w:r w:rsidRPr="0007515E">
        <w:rPr>
          <w:sz w:val="20"/>
          <w:szCs w:val="20"/>
        </w:rPr>
        <w:t>Метельского</w:t>
      </w:r>
      <w:r w:rsidRPr="0007515E">
        <w:rPr>
          <w:sz w:val="20"/>
          <w:szCs w:val="20"/>
        </w:rPr>
        <w:t xml:space="preserve"> А.А.,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защитника: адвоката </w:t>
      </w:r>
      <w:r w:rsidRPr="0007515E">
        <w:rPr>
          <w:sz w:val="20"/>
          <w:szCs w:val="20"/>
        </w:rPr>
        <w:t>Пасиченко</w:t>
      </w:r>
      <w:r w:rsidRPr="0007515E">
        <w:rPr>
          <w:sz w:val="20"/>
          <w:szCs w:val="20"/>
        </w:rPr>
        <w:t xml:space="preserve"> О.В., представившей ордер № … </w:t>
      </w:r>
      <w:r w:rsidRPr="0007515E">
        <w:rPr>
          <w:sz w:val="20"/>
          <w:szCs w:val="20"/>
        </w:rPr>
        <w:t>от дата и удос</w:t>
      </w:r>
      <w:r w:rsidRPr="0007515E">
        <w:rPr>
          <w:sz w:val="20"/>
          <w:szCs w:val="20"/>
        </w:rPr>
        <w:t>товерение адвоката №</w:t>
      </w:r>
      <w:r w:rsidRPr="0007515E">
        <w:rPr>
          <w:sz w:val="20"/>
          <w:szCs w:val="20"/>
        </w:rPr>
        <w:t xml:space="preserve"> ….</w:t>
      </w:r>
      <w:r w:rsidRPr="0007515E">
        <w:rPr>
          <w:sz w:val="20"/>
          <w:szCs w:val="20"/>
        </w:rPr>
        <w:t xml:space="preserve"> от дата,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обвиняемого: </w:t>
      </w:r>
      <w:r w:rsidRPr="0007515E">
        <w:rPr>
          <w:sz w:val="20"/>
          <w:szCs w:val="20"/>
        </w:rPr>
        <w:t>Гоцкина</w:t>
      </w:r>
      <w:r w:rsidRPr="0007515E">
        <w:rPr>
          <w:sz w:val="20"/>
          <w:szCs w:val="20"/>
        </w:rPr>
        <w:t xml:space="preserve"> М.Е.,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рассмотрев в открытом судебном заседании уголовное дело по обвинению: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ГОЦКИНА М. Е.</w:t>
      </w:r>
      <w:r w:rsidRPr="0007515E">
        <w:rPr>
          <w:sz w:val="20"/>
          <w:szCs w:val="20"/>
        </w:rPr>
        <w:t>, паспортные данные, гражданина Российской Федерации, работающего наименование организации,</w:t>
      </w:r>
      <w:r w:rsidRPr="0007515E">
        <w:rPr>
          <w:sz w:val="20"/>
          <w:szCs w:val="20"/>
        </w:rPr>
        <w:t xml:space="preserve"> женатого, имеющего на ижд</w:t>
      </w:r>
      <w:r w:rsidRPr="0007515E">
        <w:rPr>
          <w:sz w:val="20"/>
          <w:szCs w:val="20"/>
        </w:rPr>
        <w:t xml:space="preserve">ивении троих несовершеннолетних детей, паспортные данные, паспортные данные, паспортные данные, военнообязанного, зарегистрированного и проживающего по адресу: адрес, ранее не судимого, </w:t>
      </w:r>
      <w:r w:rsidRPr="0007515E">
        <w:rPr>
          <w:sz w:val="20"/>
          <w:szCs w:val="20"/>
        </w:rPr>
        <w:t xml:space="preserve">обвиняемого в совершении преступления, предусмотренного ч. 1 ст. 139 </w:t>
      </w:r>
      <w:r w:rsidRPr="0007515E">
        <w:rPr>
          <w:sz w:val="20"/>
          <w:szCs w:val="20"/>
        </w:rPr>
        <w:t>УК РФ,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У С Т А Н О В И Л: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Гоцкин</w:t>
      </w:r>
      <w:r w:rsidRPr="0007515E">
        <w:rPr>
          <w:sz w:val="20"/>
          <w:szCs w:val="20"/>
        </w:rPr>
        <w:t xml:space="preserve"> М.Е. совершил преступление, предусмотренное ч. 1 ст. 139 УК РФ – незаконное проникновение в жилище, совершенное против воли проживающего в нем лица, при следующих обстоятельствах.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В период времени с ... до ... дата </w:t>
      </w:r>
      <w:r w:rsidRPr="0007515E">
        <w:rPr>
          <w:sz w:val="20"/>
          <w:szCs w:val="20"/>
        </w:rPr>
        <w:t>Гоцкин</w:t>
      </w:r>
      <w:r w:rsidRPr="0007515E">
        <w:rPr>
          <w:sz w:val="20"/>
          <w:szCs w:val="20"/>
        </w:rPr>
        <w:t xml:space="preserve"> М.Е., будучи в состоянии алкогольного опьянения, действуя умышленно, с целью незаконного проникновения в чужое жилище, в поисках своей супруги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 осознавая общественную опасность и противоправность своих преступных действий и желая наступления</w:t>
      </w:r>
      <w:r w:rsidRPr="0007515E">
        <w:rPr>
          <w:sz w:val="20"/>
          <w:szCs w:val="20"/>
        </w:rPr>
        <w:tab/>
        <w:t>общественно</w:t>
      </w:r>
      <w:r w:rsidRPr="0007515E">
        <w:rPr>
          <w:sz w:val="20"/>
          <w:szCs w:val="20"/>
        </w:rPr>
        <w:tab/>
        <w:t xml:space="preserve">опасных последствий, против воли и согласия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проживающих в квартире ... дома № ... по адрес </w:t>
      </w:r>
      <w:r w:rsidRPr="0007515E">
        <w:rPr>
          <w:sz w:val="20"/>
          <w:szCs w:val="20"/>
        </w:rPr>
        <w:t>адрес</w:t>
      </w:r>
      <w:r w:rsidRPr="0007515E">
        <w:rPr>
          <w:sz w:val="20"/>
          <w:szCs w:val="20"/>
        </w:rPr>
        <w:t>, в нарушение требований статьи 25 Конституции Российской Федерации,</w:t>
      </w:r>
      <w:r w:rsidRPr="0007515E">
        <w:rPr>
          <w:sz w:val="20"/>
          <w:szCs w:val="20"/>
        </w:rPr>
        <w:tab/>
        <w:t>согласно которой жилище</w:t>
      </w:r>
      <w:r w:rsidRPr="0007515E">
        <w:rPr>
          <w:sz w:val="20"/>
          <w:szCs w:val="20"/>
        </w:rPr>
        <w:tab/>
        <w:t>граждан</w:t>
      </w:r>
      <w:r w:rsidRPr="0007515E">
        <w:rPr>
          <w:sz w:val="20"/>
          <w:szCs w:val="20"/>
        </w:rPr>
        <w:t xml:space="preserve"> является неприкосновенным, и никто не вправе проникать в жилище против воли и согласия проживающего в нем лица, путем свободного доступа через входную дверь дома, расположенного по адресу: адрес..., ущемляя права и законные интересы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</w:t>
      </w:r>
      <w:r w:rsidRPr="0007515E">
        <w:rPr>
          <w:sz w:val="20"/>
          <w:szCs w:val="20"/>
        </w:rPr>
        <w:t>о</w:t>
      </w:r>
      <w:r w:rsidRPr="0007515E">
        <w:rPr>
          <w:sz w:val="20"/>
          <w:szCs w:val="20"/>
        </w:rPr>
        <w:t>, незаконно проник в жилище последних, расположенное по вышеуказанному адресу.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Действия </w:t>
      </w:r>
      <w:r w:rsidRPr="0007515E">
        <w:rPr>
          <w:sz w:val="20"/>
          <w:szCs w:val="20"/>
        </w:rPr>
        <w:t>Гоцкина</w:t>
      </w:r>
      <w:r w:rsidRPr="0007515E">
        <w:rPr>
          <w:sz w:val="20"/>
          <w:szCs w:val="20"/>
        </w:rPr>
        <w:t xml:space="preserve"> М.Е. правильно квалифицированы по ч. 1 ст. 139 УК РФ – незаконное проникновение в жилище, совершенное против воли проживающего в нем лица.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Старший следователь </w:t>
      </w:r>
      <w:r w:rsidRPr="0007515E">
        <w:rPr>
          <w:sz w:val="20"/>
          <w:szCs w:val="20"/>
        </w:rPr>
        <w:t xml:space="preserve">следственного отдела по городу Феодосия ГСУ СК России по Республике Крым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 обратился в суд с постановлением, согласованным с руководителем следственного органа, о возбуждении перед судом ходатайства о прекращении уголовного дела и уголовного преследовани</w:t>
      </w:r>
      <w:r w:rsidRPr="0007515E">
        <w:rPr>
          <w:sz w:val="20"/>
          <w:szCs w:val="20"/>
        </w:rPr>
        <w:t xml:space="preserve">я в отношении обвиняемого </w:t>
      </w:r>
      <w:r w:rsidRPr="0007515E">
        <w:rPr>
          <w:sz w:val="20"/>
          <w:szCs w:val="20"/>
        </w:rPr>
        <w:t>Гоцкина</w:t>
      </w:r>
      <w:r w:rsidRPr="0007515E">
        <w:rPr>
          <w:sz w:val="20"/>
          <w:szCs w:val="20"/>
        </w:rPr>
        <w:t xml:space="preserve"> М.Е. в совершении преступления небольшой тяжести и назначении этому лицу меры уголовно-правового характера виде судебного штрафа.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В судебном заседании обвиняемый </w:t>
      </w:r>
      <w:r w:rsidRPr="0007515E">
        <w:rPr>
          <w:sz w:val="20"/>
          <w:szCs w:val="20"/>
        </w:rPr>
        <w:t>Гоцкин</w:t>
      </w:r>
      <w:r w:rsidRPr="0007515E">
        <w:rPr>
          <w:sz w:val="20"/>
          <w:szCs w:val="20"/>
        </w:rPr>
        <w:t xml:space="preserve"> М.Е. свою вину в инкриминируемом ему преступлении при</w:t>
      </w:r>
      <w:r w:rsidRPr="0007515E">
        <w:rPr>
          <w:sz w:val="20"/>
          <w:szCs w:val="20"/>
        </w:rPr>
        <w:t>знал полностью, согласился с предъявленным ему обвинением и квалификацией его действий, а также поддержал ходатайство следователя.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Защитник поддержал позицию обвиняемого. Прокурор против удовлетворения ходатайства не возражал.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Потерпевшие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</w:t>
      </w:r>
      <w:r w:rsidRPr="0007515E">
        <w:rPr>
          <w:sz w:val="20"/>
          <w:szCs w:val="20"/>
        </w:rPr>
        <w:t>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 в судебное заседание не явились, о дате и времени рассмотрения дела извещены надлежаще, предоставили телефонограммы о рассмотрении дела без их участия, причиненный вред устранен, претензий к подсудимому не имеют, не возражают против прекращения угол</w:t>
      </w:r>
      <w:r w:rsidRPr="0007515E">
        <w:rPr>
          <w:sz w:val="20"/>
          <w:szCs w:val="20"/>
        </w:rPr>
        <w:t xml:space="preserve">овного дела и назначении подсудимому меры уголовно-правового характера в виде судебного штрафа.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Выслушав мнения участников судебного разбирательства, суд приходит к следующим выводам.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7515E">
        <w:rPr>
          <w:sz w:val="20"/>
          <w:szCs w:val="20"/>
        </w:rPr>
        <w:t>В соответствии с ч. 1 ст. 25.1 УПК РФ суд по собственной инициативе или</w:t>
      </w:r>
      <w:r w:rsidRPr="0007515E">
        <w:rPr>
          <w:sz w:val="20"/>
          <w:szCs w:val="20"/>
        </w:rPr>
        <w:t xml:space="preserve">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</w:t>
      </w:r>
      <w:r w:rsidRPr="0007515E">
        <w:rPr>
          <w:sz w:val="20"/>
          <w:szCs w:val="20"/>
        </w:rPr>
        <w:t>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</w:t>
      </w:r>
      <w:r w:rsidRPr="0007515E">
        <w:rPr>
          <w:sz w:val="20"/>
          <w:szCs w:val="20"/>
        </w:rPr>
        <w:t>анному лицу меру уголовно-правового характера в виде судебного штрафа.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Статьей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</w:t>
      </w:r>
      <w:r w:rsidRPr="0007515E">
        <w:rPr>
          <w:sz w:val="20"/>
          <w:szCs w:val="20"/>
        </w:rPr>
        <w:t>ного штрафа в случае, если оно возместило ущерб или иным образом загладило причиненный преступлением вред.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Преступление, предусмотренное ст. 139 ч. 1 УК РФ, в совершении которого обвиняется </w:t>
      </w:r>
      <w:r w:rsidRPr="0007515E">
        <w:rPr>
          <w:sz w:val="20"/>
          <w:szCs w:val="20"/>
        </w:rPr>
        <w:t>Гоцкин</w:t>
      </w:r>
      <w:r w:rsidRPr="0007515E">
        <w:rPr>
          <w:sz w:val="20"/>
          <w:szCs w:val="20"/>
        </w:rPr>
        <w:t xml:space="preserve"> М.Е. является преступлением небольшой тяжести. Как в ходе п</w:t>
      </w:r>
      <w:r w:rsidRPr="0007515E">
        <w:rPr>
          <w:sz w:val="20"/>
          <w:szCs w:val="20"/>
        </w:rPr>
        <w:t xml:space="preserve">редварительного расследования, так и в суде, </w:t>
      </w:r>
      <w:r w:rsidRPr="0007515E">
        <w:rPr>
          <w:sz w:val="20"/>
          <w:szCs w:val="20"/>
        </w:rPr>
        <w:t xml:space="preserve">обвиняемый полностью признал свою вину и заявил о раскаянии в содеянном. Потерпевшие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 не возражают против прекращения уголовного дела и уголовного преследования и назначения меры уголовно-</w:t>
      </w:r>
      <w:r w:rsidRPr="0007515E">
        <w:rPr>
          <w:sz w:val="20"/>
          <w:szCs w:val="20"/>
        </w:rPr>
        <w:t xml:space="preserve">правового характера в виде судебного штрафа в отношении </w:t>
      </w:r>
      <w:r w:rsidRPr="0007515E">
        <w:rPr>
          <w:sz w:val="20"/>
          <w:szCs w:val="20"/>
        </w:rPr>
        <w:t>Гоцкина</w:t>
      </w:r>
      <w:r w:rsidRPr="0007515E">
        <w:rPr>
          <w:sz w:val="20"/>
          <w:szCs w:val="20"/>
        </w:rPr>
        <w:t xml:space="preserve"> М.Е. Кроме того, подсудимый ранее не судим, на учете у нарколога и психиатра не состоит, женат, имеет на иждивении троих несовершеннолетних детей: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 паспортные данные, которая явля</w:t>
      </w:r>
      <w:r w:rsidRPr="0007515E">
        <w:rPr>
          <w:sz w:val="20"/>
          <w:szCs w:val="20"/>
        </w:rPr>
        <w:t xml:space="preserve">ется инвалидом с детства,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 </w:t>
      </w:r>
      <w:r w:rsidRPr="0007515E">
        <w:rPr>
          <w:sz w:val="20"/>
          <w:szCs w:val="20"/>
        </w:rPr>
        <w:t>,паспортные</w:t>
      </w:r>
      <w:r w:rsidRPr="0007515E">
        <w:rPr>
          <w:sz w:val="20"/>
          <w:szCs w:val="20"/>
        </w:rPr>
        <w:t xml:space="preserve"> данные, </w:t>
      </w:r>
      <w:r w:rsidRPr="0007515E">
        <w:rPr>
          <w:sz w:val="20"/>
          <w:szCs w:val="20"/>
        </w:rPr>
        <w:t>фио</w:t>
      </w:r>
      <w:r w:rsidRPr="0007515E">
        <w:rPr>
          <w:sz w:val="20"/>
          <w:szCs w:val="20"/>
        </w:rPr>
        <w:t xml:space="preserve">., паспортные данные 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Таким образом, условия, предусмотренные ст. 76.2 УК РФ и ст. 25.1 УПК РФ, необходимые для освобождения обвиняемого от уголовной ответственности с назначением </w:t>
      </w:r>
      <w:r w:rsidRPr="0007515E">
        <w:rPr>
          <w:sz w:val="20"/>
          <w:szCs w:val="20"/>
        </w:rPr>
        <w:t>судебного штрафа, выполнены, в связи с чем суд считает возможным удовлетворить ходатайство следователя.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Назначая размер судебного штрафа, суд исходит из требований ст. 104.5 УК РФ и учитывает тяжесть совершенных преступлений, имущественное положение подсуд</w:t>
      </w:r>
      <w:r w:rsidRPr="0007515E">
        <w:rPr>
          <w:sz w:val="20"/>
          <w:szCs w:val="20"/>
        </w:rPr>
        <w:t xml:space="preserve">имого и его семьи, а также возможность получения им заработной платы или иного дохода.  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Согласно п. 4 ч.1 ст.254 УПК РФ, суд прекращает уголовное дело в судебном заседании в случае прекращение уголовного дела в связи с назначением меры уголовно-правового </w:t>
      </w:r>
      <w:r w:rsidRPr="0007515E">
        <w:rPr>
          <w:sz w:val="20"/>
          <w:szCs w:val="20"/>
        </w:rPr>
        <w:t>характера в виде судебного штрафа.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 w:rsidRPr="0007515E">
        <w:rPr>
          <w:sz w:val="20"/>
          <w:szCs w:val="20"/>
        </w:rPr>
        <w:t>Пасиченко</w:t>
      </w:r>
      <w:r w:rsidRPr="0007515E">
        <w:rPr>
          <w:sz w:val="20"/>
          <w:szCs w:val="20"/>
        </w:rPr>
        <w:t xml:space="preserve"> О.В. в сумме сумма за оказание юридической помощи при его участии на стадии судебного разбирательс</w:t>
      </w:r>
      <w:r w:rsidRPr="0007515E">
        <w:rPr>
          <w:sz w:val="20"/>
          <w:szCs w:val="20"/>
        </w:rPr>
        <w:t>тва, подлежат возмещению за счет средств федерального бюджета.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На основании ст.76.2 УК РФ, руководствуясь ст.ст.25.1, 254 ч.1 п.4, 446.2 УПК РФ, суд –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ПОСТАНОВИЛ: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Уголовное дело в отношении ГОЦКИНА М. Е.</w:t>
      </w:r>
      <w:r w:rsidRPr="0007515E">
        <w:rPr>
          <w:sz w:val="20"/>
          <w:szCs w:val="20"/>
        </w:rPr>
        <w:t xml:space="preserve"> за совершение преступления, предусмо</w:t>
      </w:r>
      <w:r w:rsidRPr="0007515E">
        <w:rPr>
          <w:sz w:val="20"/>
          <w:szCs w:val="20"/>
        </w:rPr>
        <w:t>тренного ч. 1 ст. 139 УК РФ, прекратить на основании ст. 25.1 УПК РФ, освободить его от уголовной ответственности с назначением меры уголовно-правового характера в виде судебного штрафа в размере 5000 (пяти тысяч) рублей.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Установить </w:t>
      </w:r>
      <w:r w:rsidRPr="0007515E">
        <w:rPr>
          <w:sz w:val="20"/>
          <w:szCs w:val="20"/>
        </w:rPr>
        <w:t>Гоцкину</w:t>
      </w:r>
      <w:r w:rsidRPr="0007515E">
        <w:rPr>
          <w:sz w:val="20"/>
          <w:szCs w:val="20"/>
        </w:rPr>
        <w:t xml:space="preserve"> М.Е. срок 2 (дв</w:t>
      </w:r>
      <w:r w:rsidRPr="0007515E">
        <w:rPr>
          <w:sz w:val="20"/>
          <w:szCs w:val="20"/>
        </w:rPr>
        <w:t>а) месяца со дня вступления настоящего постановления в законную силу, в течение которого он обязан оплатить судебный штраф, представить в суд сведения об этом не позднее 10 дней после истечения установленного срока и разъяснить, что в случае неуплаты судеб</w:t>
      </w:r>
      <w:r w:rsidRPr="0007515E">
        <w:rPr>
          <w:sz w:val="20"/>
          <w:szCs w:val="20"/>
        </w:rPr>
        <w:t>ного штрафа в установленный судом срок судебный штраф будет отменен и он будет привлечен к уголовной ответственности.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Меру пресечения в виде подписки о невыезде и надлежащем поведении в отношении </w:t>
      </w:r>
      <w:r w:rsidRPr="0007515E">
        <w:rPr>
          <w:sz w:val="20"/>
          <w:szCs w:val="20"/>
        </w:rPr>
        <w:t>Гоцкину</w:t>
      </w:r>
      <w:r w:rsidRPr="0007515E">
        <w:rPr>
          <w:sz w:val="20"/>
          <w:szCs w:val="20"/>
        </w:rPr>
        <w:t xml:space="preserve"> М.Е. - отменить.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В соответствии с ч. 10 ст. 316, </w:t>
      </w:r>
      <w:r w:rsidRPr="0007515E">
        <w:rPr>
          <w:sz w:val="20"/>
          <w:szCs w:val="20"/>
        </w:rPr>
        <w:t>ст.</w:t>
      </w:r>
      <w:r w:rsidRPr="0007515E">
        <w:rPr>
          <w:sz w:val="20"/>
          <w:szCs w:val="20"/>
        </w:rPr>
        <w:t>ст</w:t>
      </w:r>
      <w:r w:rsidRPr="0007515E">
        <w:rPr>
          <w:sz w:val="20"/>
          <w:szCs w:val="20"/>
        </w:rPr>
        <w:t xml:space="preserve">. 131, 132 УПК РФ, процессуальные издержки в сумме сумма, выплаченные адвокату </w:t>
      </w:r>
      <w:r w:rsidRPr="0007515E">
        <w:rPr>
          <w:sz w:val="20"/>
          <w:szCs w:val="20"/>
        </w:rPr>
        <w:t>Пасиченко</w:t>
      </w:r>
      <w:r w:rsidRPr="0007515E">
        <w:rPr>
          <w:sz w:val="20"/>
          <w:szCs w:val="20"/>
        </w:rPr>
        <w:t xml:space="preserve"> О.В. отнести за счет средств федерального бюджета.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Постановление может быть обжаловано в Феодосийский городской суд Республики Крым в течение 10 суток со дня провозг</w:t>
      </w:r>
      <w:r w:rsidRPr="0007515E">
        <w:rPr>
          <w:sz w:val="20"/>
          <w:szCs w:val="20"/>
        </w:rPr>
        <w:t>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>В случае подачи апелляционной жалобы, стороны вправе ходатайствовать о своем участии в р</w:t>
      </w:r>
      <w:r w:rsidRPr="0007515E">
        <w:rPr>
          <w:sz w:val="20"/>
          <w:szCs w:val="20"/>
        </w:rPr>
        <w:t>ассмотрении уголовного дела судом апелляционной инстанции.</w:t>
      </w: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</w:p>
    <w:p w:rsidR="00A77B3E" w:rsidRPr="0007515E" w:rsidP="0007515E">
      <w:pPr>
        <w:ind w:right="-432" w:firstLine="284"/>
        <w:jc w:val="both"/>
        <w:rPr>
          <w:sz w:val="20"/>
          <w:szCs w:val="20"/>
        </w:rPr>
      </w:pPr>
      <w:r w:rsidRPr="0007515E">
        <w:rPr>
          <w:sz w:val="20"/>
          <w:szCs w:val="20"/>
        </w:rPr>
        <w:t xml:space="preserve">Мировой </w:t>
      </w:r>
      <w:r w:rsidRPr="0007515E">
        <w:rPr>
          <w:sz w:val="20"/>
          <w:szCs w:val="20"/>
        </w:rPr>
        <w:t xml:space="preserve">судья:   </w:t>
      </w:r>
      <w:r w:rsidRPr="0007515E">
        <w:rPr>
          <w:sz w:val="20"/>
          <w:szCs w:val="20"/>
        </w:rPr>
        <w:t xml:space="preserve">                                                           </w:t>
      </w:r>
      <w:r w:rsidRPr="0007515E">
        <w:rPr>
          <w:sz w:val="20"/>
          <w:szCs w:val="20"/>
        </w:rPr>
        <w:t xml:space="preserve">                                Г.А. Ярошенко</w:t>
      </w:r>
    </w:p>
    <w:p w:rsidR="00A77B3E" w:rsidRPr="0007515E" w:rsidP="0007515E">
      <w:pPr>
        <w:ind w:right="-432" w:firstLine="284"/>
        <w:jc w:val="both"/>
        <w:rPr>
          <w:sz w:val="23"/>
          <w:szCs w:val="23"/>
        </w:rPr>
      </w:pPr>
    </w:p>
    <w:p w:rsidR="00A77B3E" w:rsidRPr="0007515E" w:rsidP="0007515E">
      <w:pPr>
        <w:ind w:right="-432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7B3E" w:rsidRPr="0007515E" w:rsidP="0007515E">
      <w:pPr>
        <w:ind w:right="-432" w:firstLine="284"/>
        <w:jc w:val="both"/>
        <w:rPr>
          <w:sz w:val="23"/>
          <w:szCs w:val="23"/>
        </w:rPr>
      </w:pPr>
    </w:p>
    <w:p w:rsidR="00A77B3E" w:rsidRPr="0007515E" w:rsidP="0007515E">
      <w:pPr>
        <w:ind w:right="-432" w:firstLine="284"/>
        <w:jc w:val="both"/>
        <w:rPr>
          <w:sz w:val="23"/>
          <w:szCs w:val="23"/>
        </w:rPr>
      </w:pPr>
    </w:p>
    <w:p w:rsidR="00A77B3E" w:rsidRPr="0007515E" w:rsidP="0007515E">
      <w:pPr>
        <w:ind w:right="-432" w:firstLine="284"/>
        <w:jc w:val="both"/>
        <w:rPr>
          <w:sz w:val="23"/>
          <w:szCs w:val="23"/>
        </w:rPr>
      </w:pPr>
    </w:p>
    <w:p w:rsidR="00A77B3E" w:rsidRPr="0007515E" w:rsidP="0007515E">
      <w:pPr>
        <w:ind w:right="-432" w:firstLine="284"/>
        <w:jc w:val="both"/>
        <w:rPr>
          <w:sz w:val="23"/>
          <w:szCs w:val="23"/>
        </w:rPr>
      </w:pPr>
    </w:p>
    <w:sectPr w:rsidSect="0007515E">
      <w:pgSz w:w="12240" w:h="15840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5E"/>
    <w:rsid w:val="000751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A456D-F91F-4B13-8709-FCA4B1B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751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7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