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73334">
      <w:pPr>
        <w:jc w:val="right"/>
      </w:pPr>
      <w:r>
        <w:t>Дело № 1-90-96/2017</w:t>
      </w:r>
    </w:p>
    <w:p w:rsidR="00A77B3E" w:rsidP="00273334">
      <w:pPr>
        <w:jc w:val="center"/>
      </w:pPr>
      <w:r>
        <w:t>ПОСТАНОВЛЕНИЕ</w:t>
      </w:r>
    </w:p>
    <w:p w:rsidR="00A77B3E">
      <w:r>
        <w:t xml:space="preserve">город Феодосия                                                                             </w:t>
      </w:r>
      <w:r>
        <w:t>11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77B3E">
      <w:r>
        <w:t xml:space="preserve">Мировой судья судебного участка № 90 Феодосийского судебного района </w:t>
      </w:r>
      <w:r>
        <w:t>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представившей ордер № ... от дата и у</w:t>
      </w:r>
      <w:r>
        <w:t xml:space="preserve">достоверение адвоката № ... от дата, </w:t>
      </w:r>
    </w:p>
    <w:p w:rsidR="00A77B3E">
      <w:r>
        <w:t xml:space="preserve">подсудимой: </w:t>
      </w:r>
      <w:r>
        <w:t>Головизниной</w:t>
      </w:r>
      <w:r>
        <w:t xml:space="preserve"> Е.А.,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ГОЛОВИЗНИНОЙ Е.А., паспортные данные, гражданки Российской Федерации, состоящей в браке, имеющей на иждивении несовер</w:t>
      </w:r>
      <w:r>
        <w:t>шеннолетнего ребенка, паспортные данные, со средним образованием, работающей должность в место работы</w:t>
      </w:r>
      <w:r>
        <w:t xml:space="preserve">, невоеннообязанной, зарегистрированной и проживающей по адресу: адрес, ранее не судимой,  </w:t>
      </w:r>
    </w:p>
    <w:p w:rsidR="00A77B3E">
      <w:r>
        <w:t>обвиняемой в совершении преступления, предусмотренного ст. 322</w:t>
      </w:r>
      <w:r>
        <w:t>.3 УК РФ,-</w:t>
      </w:r>
    </w:p>
    <w:p w:rsidR="00A77B3E"/>
    <w:p w:rsidR="00A77B3E" w:rsidP="00273334">
      <w:pPr>
        <w:jc w:val="center"/>
      </w:pPr>
      <w:r>
        <w:t>У С Т А Н О В И Л:</w:t>
      </w:r>
    </w:p>
    <w:p w:rsidR="00A77B3E"/>
    <w:p w:rsidR="00A77B3E">
      <w:r>
        <w:t>Головизнина</w:t>
      </w:r>
      <w:r>
        <w:t xml:space="preserve"> Е.А.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Подсудимая </w:t>
      </w:r>
      <w:r>
        <w:t>Головизнина</w:t>
      </w:r>
      <w:r>
        <w:t xml:space="preserve"> Е.А., являясь гражданкой Рос</w:t>
      </w:r>
      <w:r>
        <w:t>сийской Федерации, будучи зарегистрированной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</w:t>
      </w:r>
      <w:r>
        <w:t xml:space="preserve">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ст. 22 Федерального закона от 18.07.2006 N 109-ФЗ </w:t>
      </w:r>
      <w:r>
        <w:t>«О миграционном учете иностранных граждан и лиц без гражданства в Российской Федерации», фактически не являясь принимающей стороной, у которой фактически проживают (находиться) иностранные граждане, и не предоставляя жилое помещение для пребывания иностран</w:t>
      </w:r>
      <w:r>
        <w:t xml:space="preserve">ным гражданам, дата примерно в время, находясь в отделе ОВМ ОМВД России по адрес, расположенного по адресу: адрес, подала в указанный орган уведомление о прибытии иностранной гражданки Украины: </w:t>
      </w:r>
      <w:r>
        <w:t>фио</w:t>
      </w:r>
      <w:r>
        <w:t xml:space="preserve">, паспортные данные, чем осуществила ее постановку на учет </w:t>
      </w:r>
      <w:r>
        <w:t xml:space="preserve">по месту пребывания в Российской Федерации в жилом помещении без намерения фактического предоставления иностранной гражданке жилого помещения на территории Российской Федерации – места своей регистрации, расположенного по адресу: адрес.  </w:t>
      </w:r>
    </w:p>
    <w:p w:rsidR="00A77B3E">
      <w:r>
        <w:t xml:space="preserve">Тем самым, </w:t>
      </w:r>
      <w:r>
        <w:t>Голови</w:t>
      </w:r>
      <w:r>
        <w:t>знина</w:t>
      </w:r>
      <w:r>
        <w:t xml:space="preserve"> Е.А. осуществила фиктивную постановку на учет иностранной гражданки </w:t>
      </w:r>
      <w:r>
        <w:t>фио</w:t>
      </w:r>
      <w:r>
        <w:t xml:space="preserve"> по месту пребывания в жилом помещении в </w:t>
      </w:r>
      <w:r>
        <w:t>Российской Федерации по адресу: адрес, а также своими умышленными действиями, непосредственно направленными на создание условий для незако</w:t>
      </w:r>
      <w:r>
        <w:t xml:space="preserve">нного пребывания иностранных граждан в Российской Федерации, лишила возможности органы внутренних дел осуществлять контроль за соблюдением </w:t>
      </w:r>
      <w:r>
        <w:t>фио</w:t>
      </w:r>
      <w:r>
        <w:t xml:space="preserve"> правил миграционного учета и ее передвижения на территории Российской Федерации. </w:t>
      </w:r>
    </w:p>
    <w:p w:rsidR="00A77B3E">
      <w:r>
        <w:t xml:space="preserve">Действия </w:t>
      </w:r>
      <w:r>
        <w:t>Головизниной</w:t>
      </w:r>
      <w:r>
        <w:t xml:space="preserve"> Е.А. прав</w:t>
      </w:r>
      <w:r>
        <w:t>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</w:t>
      </w:r>
      <w:r>
        <w:t>ласилась с предъявленным ей обвинением и квалификацией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</w:t>
      </w:r>
      <w:r>
        <w:t>Головизниной</w:t>
      </w:r>
      <w:r>
        <w:t xml:space="preserve"> Е.А. от уголовной ответственности и прекращении уголовного дела на основании ч. 2 При</w:t>
      </w:r>
      <w:r>
        <w:t xml:space="preserve">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Головизниной</w:t>
      </w:r>
      <w:r>
        <w:t xml:space="preserve"> Е.А.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</w:t>
      </w:r>
      <w:r>
        <w:t>а, считает заявленное ходатайство подлежащим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</w:t>
      </w:r>
      <w:r>
        <w:t>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Головизнина</w:t>
      </w:r>
      <w:r>
        <w:t xml:space="preserve"> Е.А. ранее не судима, на учете у нарколога и психиатра не состоит, по месту жительства характеризир</w:t>
      </w:r>
      <w:r>
        <w:t xml:space="preserve">уется положительно,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подсудимой </w:t>
      </w:r>
      <w:r>
        <w:t>Головизниной</w:t>
      </w:r>
      <w:r>
        <w:t xml:space="preserve"> Е.А. не установлено наличие отягчающих обстоятельств, установлено наличие смягчающих обстоятельств - активное способствование рас</w:t>
      </w:r>
      <w:r>
        <w:t>крытию и расследованию преступления, нахождение на иждивении несовершеннолетнего ребенка, паспортные данные</w:t>
      </w:r>
      <w:r w:rsidR="005938C4">
        <w:t>.</w:t>
      </w:r>
      <w:r>
        <w:t xml:space="preserve"> Также в действиях подсудимой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</w:t>
      </w:r>
      <w:r>
        <w:t xml:space="preserve">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способствовал раскрытию этого преступления и в ее действиях </w:t>
      </w:r>
      <w:r>
        <w:t xml:space="preserve">не содержится иного состава преступления.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процессуальные издержки - расходы, связанные с выплатой вознаграждения адвокату</w:t>
      </w:r>
      <w:r>
        <w:t xml:space="preserve"> </w:t>
      </w:r>
      <w:r>
        <w:t>Подставневу</w:t>
      </w:r>
      <w:r>
        <w:t xml:space="preserve"> А.В. в сумме 550 руб. за участие в судебном заседании подлежат возмещению за счет средств федерального бюджета.</w:t>
      </w:r>
    </w:p>
    <w:p w:rsidR="00A77B3E">
      <w:r>
        <w:t>На основании ст.322.3 УК РФ, суд –</w:t>
      </w:r>
    </w:p>
    <w:p w:rsidR="00A77B3E"/>
    <w:p w:rsidR="00A77B3E" w:rsidP="00273334">
      <w:pPr>
        <w:jc w:val="center"/>
      </w:pPr>
      <w:r>
        <w:t>ПОСТАНОВИЛ:</w:t>
      </w:r>
    </w:p>
    <w:p w:rsidR="00A77B3E"/>
    <w:p w:rsidR="00A77B3E">
      <w:r>
        <w:t xml:space="preserve">ГОЛОВИЗНИНУ Е.А. освободить от уголовной ответственности по ст.322.3 УК РФ на </w:t>
      </w:r>
      <w:r>
        <w:t>основании ч. 2 Примечания к ст. 322.3 УК РФ, и уголовное дело в отношении нее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Головизниной</w:t>
      </w:r>
      <w:r>
        <w:t xml:space="preserve"> Е.А. - отменить.</w:t>
      </w:r>
    </w:p>
    <w:p w:rsidR="00A77B3E">
      <w:r>
        <w:t xml:space="preserve">В соответствии с ч. 10 ст. 316, </w:t>
      </w:r>
      <w:r>
        <w:t>ст.ст</w:t>
      </w:r>
      <w:r>
        <w:t>. 131, 132 УПК РФ, пр</w:t>
      </w:r>
      <w:r>
        <w:t>оцессуальные издержки в сумме 550 рублей, выплаченные адвокату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</w:t>
      </w:r>
      <w:r>
        <w:t xml:space="preserve">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</w:t>
      </w:r>
      <w:r>
        <w:t>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     </w:t>
      </w:r>
      <w:r w:rsidR="00273334">
        <w:t>(копия)</w:t>
      </w:r>
      <w:r>
        <w:t xml:space="preserve">                                     Г.А. Ярошенко</w:t>
      </w:r>
    </w:p>
    <w:p w:rsidR="00A77B3E"/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eastAsia="Calibri"/>
          <w:b/>
          <w:bCs/>
          <w:shd w:val="clear" w:color="auto" w:fill="FFFFFF"/>
          <w:lang w:eastAsia="en-US"/>
        </w:rPr>
      </w:pPr>
    </w:p>
    <w:p w:rsidR="00273334" w:rsidP="00273334">
      <w:pPr>
        <w:tabs>
          <w:tab w:val="left" w:pos="6090"/>
        </w:tabs>
        <w:ind w:left="5387"/>
        <w:rPr>
          <w:rFonts w:ascii="Calibri" w:eastAsia="Calibri" w:hAnsi="Calibri"/>
          <w:sz w:val="22"/>
          <w:szCs w:val="22"/>
          <w:lang w:eastAsia="en-US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34"/>
    <w:rsid w:val="00165882"/>
    <w:rsid w:val="00273334"/>
    <w:rsid w:val="00357B3E"/>
    <w:rsid w:val="005938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7CAF27-D67A-46A2-9BCC-F784117D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57B3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57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