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6F21">
      <w:pPr>
        <w:ind w:firstLine="567"/>
        <w:jc w:val="right"/>
      </w:pPr>
      <w:r>
        <w:t>УИД 91ms0091-01-2020-002774-46</w:t>
      </w:r>
    </w:p>
    <w:p w:rsidR="00A77B3E" w:rsidP="000F4D93">
      <w:pPr>
        <w:ind w:firstLine="567"/>
        <w:jc w:val="right"/>
      </w:pPr>
      <w:r>
        <w:t>дело № 1-91-4/2021</w:t>
      </w:r>
    </w:p>
    <w:p w:rsidR="00A77B3E" w:rsidP="00BE6F21">
      <w:pPr>
        <w:ind w:firstLine="567"/>
        <w:jc w:val="both"/>
      </w:pPr>
    </w:p>
    <w:p w:rsidR="00A77B3E" w:rsidP="00BE6F21">
      <w:pPr>
        <w:ind w:firstLine="567"/>
        <w:jc w:val="center"/>
      </w:pPr>
      <w:r>
        <w:t>ПРИГОВОР</w:t>
      </w:r>
    </w:p>
    <w:p w:rsidR="00A77B3E" w:rsidP="00BE6F21">
      <w:pPr>
        <w:ind w:firstLine="567"/>
        <w:jc w:val="center"/>
      </w:pPr>
      <w:r>
        <w:t>ИМЕНЕМ</w:t>
      </w:r>
      <w:r w:rsidR="00BE6F21">
        <w:t xml:space="preserve"> </w:t>
      </w:r>
      <w:r>
        <w:t>РОССИЙСКОЙ</w:t>
      </w:r>
      <w:r w:rsidR="00BE6F21">
        <w:t xml:space="preserve"> </w:t>
      </w:r>
      <w:r>
        <w:t>ФЕДЕРАЦИИ</w:t>
      </w:r>
    </w:p>
    <w:p w:rsidR="00A77B3E" w:rsidP="00BE6F21">
      <w:pPr>
        <w:ind w:firstLine="567"/>
        <w:jc w:val="both"/>
      </w:pPr>
    </w:p>
    <w:p w:rsidR="00A77B3E" w:rsidP="00BE6F21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</w:r>
      <w:r w:rsidR="00BE6F21">
        <w:t xml:space="preserve"> </w:t>
      </w:r>
      <w:r>
        <w:t>03 февраля 2021 года</w:t>
      </w:r>
    </w:p>
    <w:p w:rsidR="00A77B3E" w:rsidP="00BE6F21">
      <w:pPr>
        <w:ind w:firstLine="567"/>
        <w:jc w:val="both"/>
      </w:pPr>
    </w:p>
    <w:p w:rsidR="00A77B3E" w:rsidP="00BE6F21">
      <w:pPr>
        <w:ind w:firstLine="567"/>
        <w:jc w:val="both"/>
      </w:pPr>
      <w:r>
        <w:tab/>
        <w:t xml:space="preserve">Мировой судья судебного </w:t>
      </w:r>
      <w:r>
        <w:t>участка № 91 Феодосийского судебного района (городской округ Феодосия) Республики Крым</w:t>
      </w:r>
      <w:r w:rsidR="00BE6F21">
        <w:t xml:space="preserve"> </w:t>
      </w:r>
      <w:r>
        <w:t>Воробьёва Н.В.,</w:t>
      </w:r>
      <w:r w:rsidR="00BE6F21">
        <w:t xml:space="preserve"> </w:t>
      </w:r>
      <w:r>
        <w:t>при секретаре Нейжмак Т.А.,</w:t>
      </w:r>
      <w:r w:rsidR="00BE6F21">
        <w:t xml:space="preserve"> </w:t>
      </w:r>
      <w:r>
        <w:t>с участием:</w:t>
      </w:r>
    </w:p>
    <w:p w:rsidR="00A77B3E" w:rsidP="00BE6F21">
      <w:pPr>
        <w:ind w:firstLine="567"/>
        <w:jc w:val="both"/>
      </w:pPr>
      <w:r>
        <w:t xml:space="preserve">государственного обвинителя - помощника прокурора </w:t>
      </w:r>
      <w:r>
        <w:t>г</w:t>
      </w:r>
      <w:r>
        <w:t xml:space="preserve">. </w:t>
      </w:r>
      <w:r>
        <w:t>фио</w:t>
      </w:r>
      <w:r>
        <w:t xml:space="preserve"> А.А., </w:t>
      </w:r>
    </w:p>
    <w:p w:rsidR="00A77B3E" w:rsidP="00BE6F21">
      <w:pPr>
        <w:ind w:firstLine="567"/>
        <w:jc w:val="both"/>
      </w:pPr>
      <w:r>
        <w:t xml:space="preserve">подсудимого </w:t>
      </w:r>
      <w:r>
        <w:t>фио</w:t>
      </w:r>
      <w:r>
        <w:t>, паспортные данные, гражданина</w:t>
      </w:r>
      <w:r>
        <w:t xml:space="preserve"> Российской Федерации, со средним специальным образованием, женатого, официально не трудоустроенного, зарегистрированного и проживающего по адресу: адрес, не имеющего малолетних и несовершеннолетних детей, инвалидом не являющегося, ранее судимого:</w:t>
      </w:r>
    </w:p>
    <w:p w:rsidR="00A77B3E" w:rsidP="00BE6F21">
      <w:pPr>
        <w:ind w:firstLine="567"/>
        <w:jc w:val="both"/>
      </w:pPr>
      <w:r>
        <w:t>-</w:t>
      </w:r>
      <w:r>
        <w:tab/>
        <w:t>пригов</w:t>
      </w:r>
      <w:r>
        <w:t>ором Феодосийского городского суда</w:t>
      </w:r>
      <w:r w:rsidR="00BE6F21">
        <w:t xml:space="preserve"> </w:t>
      </w:r>
      <w:r>
        <w:t xml:space="preserve">Автономной Республики Крым </w:t>
      </w:r>
      <w:r>
        <w:t>от</w:t>
      </w:r>
      <w:r>
        <w:t xml:space="preserve"> </w:t>
      </w:r>
      <w:r>
        <w:t>дата</w:t>
      </w:r>
      <w:r>
        <w:t xml:space="preserve"> по</w:t>
      </w:r>
      <w:r w:rsidR="00BE6F21">
        <w:t xml:space="preserve"> </w:t>
      </w:r>
      <w:r>
        <w:t xml:space="preserve">ч. 5 ст. 186, ч. 3 ст. 185, ч. 1 ст. 263, ч. 2 ст. 307, ст.ст. 70,71 УК Украины с назначением наказания в виде 9 лет лишения свободы (освобожден из мест лишения свободы по отбытию </w:t>
      </w:r>
      <w:r>
        <w:t xml:space="preserve">срока наказания дата); </w:t>
      </w:r>
    </w:p>
    <w:p w:rsidR="00A77B3E" w:rsidP="00BE6F21">
      <w:pPr>
        <w:ind w:firstLine="567"/>
        <w:jc w:val="both"/>
      </w:pPr>
      <w:r>
        <w:t>-</w:t>
      </w:r>
      <w:r>
        <w:tab/>
        <w:t>приговором Феодосийского городского суда</w:t>
      </w:r>
      <w:r w:rsidR="00BE6F21">
        <w:t xml:space="preserve"> </w:t>
      </w:r>
      <w:r>
        <w:t>Республики Крым от дата по</w:t>
      </w:r>
      <w:r w:rsidR="00BE6F21">
        <w:t xml:space="preserve"> </w:t>
      </w:r>
      <w:r>
        <w:t>ч. 1 ст. 158 УК РФ с назначением наказания в виде 9 месяцев лишения свободы в исправительной колонии строго режима. дата приговором Феодосийского городского су</w:t>
      </w:r>
      <w:r>
        <w:t>да</w:t>
      </w:r>
      <w:r w:rsidR="00BE6F21">
        <w:t xml:space="preserve"> </w:t>
      </w:r>
      <w:r>
        <w:t>Республики Крым</w:t>
      </w:r>
      <w:r w:rsidR="00BE6F21">
        <w:t xml:space="preserve"> </w:t>
      </w:r>
      <w:r>
        <w:t>по</w:t>
      </w:r>
      <w:r w:rsidR="00BE6F21">
        <w:t xml:space="preserve"> </w:t>
      </w:r>
      <w:r>
        <w:t>п. «а» ч. 3 ст. 158, п.п. «</w:t>
      </w:r>
      <w:r>
        <w:t>а</w:t>
      </w:r>
      <w:r>
        <w:t>,б</w:t>
      </w:r>
      <w:r>
        <w:t>,в</w:t>
      </w:r>
      <w:r>
        <w:t>» ч. 2 ст. 158,</w:t>
      </w:r>
      <w:r w:rsidR="00BE6F21">
        <w:t xml:space="preserve"> </w:t>
      </w:r>
      <w:r>
        <w:t>ч. 3 ст. 69, ч. 5 ст. 69 УК РФ с назначением наказания в виде дата 7 месяцев</w:t>
      </w:r>
      <w:r w:rsidR="00BE6F21">
        <w:t xml:space="preserve"> </w:t>
      </w:r>
      <w:r>
        <w:t xml:space="preserve">лишения свободы в исправительной колонии строго режима (освобожден из мест лишения свободы по отбытию </w:t>
      </w:r>
      <w:r>
        <w:t xml:space="preserve">срока наказания дата); </w:t>
      </w:r>
    </w:p>
    <w:p w:rsidR="00A77B3E" w:rsidP="00BE6F21">
      <w:pPr>
        <w:ind w:firstLine="567"/>
        <w:jc w:val="both"/>
      </w:pPr>
      <w:r>
        <w:t>-</w:t>
      </w:r>
      <w:r>
        <w:tab/>
        <w:t>приговором Феодосийского городского суда</w:t>
      </w:r>
      <w:r w:rsidR="00BE6F21">
        <w:t xml:space="preserve"> </w:t>
      </w:r>
      <w:r>
        <w:t>Республики Крым от дата по</w:t>
      </w:r>
      <w:r w:rsidR="00BE6F21">
        <w:t xml:space="preserve"> </w:t>
      </w:r>
      <w:r>
        <w:t>ч. 1 ст. 166, ч. 2 ст. 325, ч. 1 ст. 158 ч. 2 ст. 69 УК РФ с назначением наказания в виде дата 8 месяцев лишения свободы в исправительной колонии строго режима</w:t>
      </w:r>
      <w:r>
        <w:t xml:space="preserve"> (освобожден из мест лишения свободы по отбытию срока наказания дата); </w:t>
      </w:r>
    </w:p>
    <w:p w:rsidR="00A77B3E" w:rsidP="00BE6F21">
      <w:pPr>
        <w:ind w:firstLine="567"/>
        <w:jc w:val="both"/>
      </w:pPr>
      <w:r>
        <w:t xml:space="preserve">защитника - адвоката </w:t>
      </w:r>
      <w:r>
        <w:t>фио</w:t>
      </w:r>
      <w:r>
        <w:t>, представившего ордер №</w:t>
      </w:r>
      <w:r w:rsidR="00BE6F21">
        <w:t xml:space="preserve"> </w:t>
      </w:r>
      <w:r>
        <w:t xml:space="preserve">76/1 </w:t>
      </w:r>
      <w:r>
        <w:t>от</w:t>
      </w:r>
      <w:r>
        <w:t xml:space="preserve"> дата, </w:t>
      </w:r>
    </w:p>
    <w:p w:rsidR="00A77B3E" w:rsidP="00BE6F21">
      <w:pPr>
        <w:ind w:firstLine="567"/>
        <w:jc w:val="both"/>
      </w:pPr>
      <w:r>
        <w:t>рассмотрев в открытом судебном заседании в общем порядке судебного разбирательства материалы уголовного дела в отношени</w:t>
      </w:r>
      <w:r>
        <w:t>и</w:t>
      </w:r>
      <w:r w:rsidR="00BE6F21">
        <w:t xml:space="preserve"> </w:t>
      </w:r>
      <w:r>
        <w:t>фио</w:t>
      </w:r>
      <w:r>
        <w:t xml:space="preserve">, обвиняемого в совершении преступления, предусмотренного п. «в» </w:t>
      </w:r>
      <w:r>
        <w:t>ч</w:t>
      </w:r>
      <w:r>
        <w:t>. 2 ст. 115 УК РФ,</w:t>
      </w:r>
    </w:p>
    <w:p w:rsidR="00A77B3E" w:rsidP="00BE6F21">
      <w:pPr>
        <w:ind w:firstLine="567"/>
        <w:jc w:val="center"/>
      </w:pPr>
      <w:r>
        <w:t>УСТАНОВИЛ:</w:t>
      </w:r>
    </w:p>
    <w:p w:rsidR="00A77B3E" w:rsidP="00BE6F21">
      <w:pPr>
        <w:ind w:firstLine="567"/>
        <w:jc w:val="both"/>
      </w:pPr>
      <w:r>
        <w:t>фио</w:t>
      </w:r>
      <w:r>
        <w:t xml:space="preserve"> совершил умышленное причинение легкого вреда здоровью, вызвавшее кратковременное расстройство здоровья совершенное с применением предмета, ис</w:t>
      </w:r>
      <w:r>
        <w:t>пользуемого в качестве оружия.</w:t>
      </w:r>
    </w:p>
    <w:p w:rsidR="00A77B3E" w:rsidP="00BE6F21">
      <w:pPr>
        <w:ind w:firstLine="567"/>
        <w:jc w:val="both"/>
      </w:pPr>
      <w:r>
        <w:t>Преступление совершено им при следующих обстоятельствах: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фио</w:t>
      </w:r>
      <w:r w:rsidR="000F4D93">
        <w:t xml:space="preserve"> дата примерно в период времени с время до время, точное время в ходе судебного следствия установить не представилось возможным, находясь в состоянии опьянени</w:t>
      </w:r>
      <w:r w:rsidR="000F4D93">
        <w:t>я, вызванном употреблением алкоголя, во дворе дома № 16, расположенного по адресу: адрес, г. Феодосии, Республики Крым, в ходе ссоры с</w:t>
      </w:r>
      <w:r>
        <w:t xml:space="preserve"> ФИО</w:t>
      </w:r>
      <w:r w:rsidR="000F4D93">
        <w:t>., возникшей на почве личных неприязненных отношений, умышленно, с целью причинения телесных повреждений, использ</w:t>
      </w:r>
      <w:r w:rsidR="000F4D93">
        <w:t>уя в качестве оружия</w:t>
      </w:r>
      <w:r w:rsidR="000F4D93">
        <w:t xml:space="preserve"> бутылку из-под пива</w:t>
      </w:r>
      <w:r>
        <w:t xml:space="preserve"> </w:t>
      </w:r>
      <w:r w:rsidR="000F4D93">
        <w:t>объемом 0,5 литров, нанес потерпевшему</w:t>
      </w:r>
      <w:r>
        <w:t xml:space="preserve"> </w:t>
      </w:r>
      <w:r w:rsidR="000F4D93">
        <w:t xml:space="preserve">один удар в область носа, чем причинил физическую боль и телесные повреждения в виде закрытого перелома спинки без смещения фрагментов, без нарушения носового дыхания. </w:t>
      </w:r>
      <w:r w:rsidR="000F4D93">
        <w:t>Перечи</w:t>
      </w:r>
      <w:r w:rsidR="000F4D93">
        <w:t>сленные телесные повреждения повлекли за собой кратковременное расстройство здоровья до 3-х недель от момента причинения травмы и, по степени тяжести относится к телесным повреждениям, причинившим легкий вред здоровью человека</w:t>
      </w:r>
      <w:r>
        <w:t xml:space="preserve"> </w:t>
      </w:r>
      <w:r w:rsidR="000F4D93">
        <w:t>согласно п. 8.1, п. 11 Прика</w:t>
      </w:r>
      <w:r w:rsidR="000F4D93">
        <w:t xml:space="preserve">за </w:t>
      </w:r>
      <w:r w:rsidR="000F4D93">
        <w:t>Минздравсоцразвития</w:t>
      </w:r>
      <w:r w:rsidR="000F4D93">
        <w:t xml:space="preserve"> РФ от дата №194н «Об утверждении медицинских критериев определения степени тяжести вреда, причиненного здоровью человека», утвержденного Постановлением Правительства Российской Федерации от дата № 522.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В судебном засе</w:t>
      </w:r>
      <w:r w:rsidR="000F4D93">
        <w:t xml:space="preserve">дании подсудимый </w:t>
      </w:r>
      <w:r w:rsidR="000F4D93">
        <w:t>фио</w:t>
      </w:r>
      <w:r w:rsidR="000F4D93">
        <w:t xml:space="preserve"> вину в совершении инкриминируемого преступления</w:t>
      </w:r>
      <w:r>
        <w:t xml:space="preserve"> </w:t>
      </w:r>
      <w:r w:rsidR="000F4D93">
        <w:t>признал полностью,</w:t>
      </w:r>
      <w:r>
        <w:t xml:space="preserve"> </w:t>
      </w:r>
      <w:r w:rsidR="000F4D93">
        <w:t>в содеянном раскаялся.</w:t>
      </w:r>
      <w:r>
        <w:t xml:space="preserve"> 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 xml:space="preserve">Вина подсудимого в совершении преступления подтверждается следующими доказательствами: </w:t>
      </w:r>
    </w:p>
    <w:p w:rsidR="00A77B3E" w:rsidP="00BE6F21">
      <w:pPr>
        <w:ind w:firstLine="567"/>
        <w:jc w:val="both"/>
      </w:pPr>
      <w:r>
        <w:tab/>
      </w:r>
      <w:r>
        <w:t>Показаниями подсудимого оглашенны</w:t>
      </w:r>
      <w:r>
        <w:t>ми в порядке п. 1 ч. 1 ст. 276 УПК РФ,</w:t>
      </w:r>
      <w:r w:rsidR="00BE6F21">
        <w:t xml:space="preserve"> </w:t>
      </w:r>
      <w:r>
        <w:t xml:space="preserve">согласно которым он зарегистрирован и проживает по адресу: адрес, с женой </w:t>
      </w:r>
      <w:r>
        <w:t>фио</w:t>
      </w:r>
      <w:r w:rsidR="00BE6F21">
        <w:t xml:space="preserve"> </w:t>
      </w:r>
      <w:r>
        <w:t xml:space="preserve">дата в вечернее время </w:t>
      </w:r>
      <w:r>
        <w:t>фио</w:t>
      </w:r>
      <w:r>
        <w:t xml:space="preserve"> выпил пиво «Белый медведь» объемом 1 литр, когда пиво у него закончилось, он решил выйти в город, чтобы в мага</w:t>
      </w:r>
      <w:r>
        <w:t>зине купить еще пива.</w:t>
      </w:r>
      <w:r>
        <w:t xml:space="preserve"> Примерно </w:t>
      </w:r>
      <w:r>
        <w:t>в</w:t>
      </w:r>
      <w:r>
        <w:t xml:space="preserve"> время дата когда </w:t>
      </w:r>
      <w:r>
        <w:t>фио</w:t>
      </w:r>
      <w:r>
        <w:t xml:space="preserve"> возвращался обратно домой</w:t>
      </w:r>
      <w:r w:rsidR="00BE6F21">
        <w:t xml:space="preserve"> </w:t>
      </w:r>
      <w:r>
        <w:t xml:space="preserve">с бутылкой пива объемом 0,5 литра в стекле и проходя во дворе дома № 16, по адрес, г. Феодосии, его окликнул ранее ему незнакомый мужчина, как в последствии </w:t>
      </w:r>
      <w:r>
        <w:t>фио</w:t>
      </w:r>
      <w:r>
        <w:t xml:space="preserve"> стало известно</w:t>
      </w:r>
      <w:r>
        <w:t xml:space="preserve">, который по внешнему виду находился в состоянии алкогольного опьянения. Когда </w:t>
      </w:r>
      <w:r>
        <w:t>фио</w:t>
      </w:r>
      <w:r>
        <w:t xml:space="preserve"> подошел к </w:t>
      </w:r>
      <w:r>
        <w:t xml:space="preserve">между ними завязался разговор, при этом сам </w:t>
      </w:r>
      <w:r>
        <w:t>говорил несвязные вещи и периодически высказывал агрессию</w:t>
      </w:r>
      <w:r>
        <w:t>.</w:t>
      </w:r>
      <w:r>
        <w:t xml:space="preserve"> </w:t>
      </w:r>
      <w:r>
        <w:t>ф</w:t>
      </w:r>
      <w:r>
        <w:t>ио</w:t>
      </w:r>
      <w:r>
        <w:t xml:space="preserve"> понимая, что </w:t>
      </w:r>
      <w:r>
        <w:t>м</w:t>
      </w:r>
      <w:r>
        <w:t xml:space="preserve">ожет спровоцировать конфликтную ситуацию, в связи с чем попытался уйти, однако последний толкнул его, в связи с чем </w:t>
      </w:r>
      <w:r>
        <w:t>фио</w:t>
      </w:r>
      <w:r>
        <w:t xml:space="preserve"> удерживая в правой руке стеклянную бутылку с пивом и понимая, что </w:t>
      </w:r>
      <w:r>
        <w:t>физически крупнее его и выше ростом, силой ударил его стекля</w:t>
      </w:r>
      <w:r>
        <w:t xml:space="preserve">нной бутылкой с пивом по голове в область лица, от чего бутылка в руках </w:t>
      </w:r>
      <w:r>
        <w:t>фио</w:t>
      </w:r>
      <w:r>
        <w:t xml:space="preserve"> разбилась, а </w:t>
      </w:r>
      <w:r>
        <w:t>у которого с лица пошла кровь, немного потерявшись, однако удерживаясь на ногах, самолично скинул на землю одетую на него куртку из кожзаменителя коричневог</w:t>
      </w:r>
      <w:r>
        <w:t xml:space="preserve">о цвета </w:t>
      </w:r>
      <w:r>
        <w:t>и</w:t>
      </w:r>
      <w:r>
        <w:t xml:space="preserve"> схватившись с </w:t>
      </w:r>
      <w:r>
        <w:t>фио</w:t>
      </w:r>
      <w:r>
        <w:t xml:space="preserve"> повалился на землю и они стали с ним бороться. В какой-то момент, когда они вновь </w:t>
      </w:r>
      <w:r>
        <w:t>с</w:t>
      </w:r>
      <w:r>
        <w:t xml:space="preserve"> </w:t>
      </w:r>
      <w:r>
        <w:t xml:space="preserve">повалились </w:t>
      </w:r>
      <w:r>
        <w:t>на</w:t>
      </w:r>
      <w:r>
        <w:t xml:space="preserve"> землю и начали бороться, последний резко встав на ноги, побежал по дворам в сторону адрес г. Феодосии, </w:t>
      </w:r>
      <w:r>
        <w:t>фио</w:t>
      </w:r>
      <w:r>
        <w:t xml:space="preserve"> крикнул ему в</w:t>
      </w:r>
      <w:r>
        <w:t xml:space="preserve">след, чтобы он вернулся обратно и забрал свою куртку, но он так и не вернулся. 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Показаниями потерпевшего, оглашенными в порядке ч. 1 ст. 281 УПК РФ,</w:t>
      </w:r>
      <w:r>
        <w:t xml:space="preserve"> </w:t>
      </w:r>
      <w:r w:rsidR="000F4D93">
        <w:t>согласно которым</w:t>
      </w:r>
      <w:r>
        <w:t xml:space="preserve"> </w:t>
      </w:r>
      <w:r w:rsidR="000F4D93">
        <w:t xml:space="preserve">дата в период с время </w:t>
      </w:r>
      <w:r w:rsidR="000F4D93">
        <w:t>до</w:t>
      </w:r>
      <w:r w:rsidR="000F4D93">
        <w:t xml:space="preserve"> </w:t>
      </w:r>
      <w:r w:rsidR="000F4D93">
        <w:t>время</w:t>
      </w:r>
      <w:r w:rsidR="000F4D93">
        <w:t>,</w:t>
      </w:r>
      <w:r w:rsidR="000F4D93">
        <w:t>. находился в мясном павильоне, рас</w:t>
      </w:r>
      <w:r w:rsidR="000F4D93">
        <w:t>положенном напротив городской Поликлиники по адресу: адрес, где употреблял спиртное: домашнее вино, при этом в тот момент помещение указанного павильона было закрыто и не работало. Около время дата</w:t>
      </w:r>
      <w:r w:rsidR="000F4D93">
        <w:t>.</w:t>
      </w:r>
      <w:r w:rsidR="000F4D93">
        <w:t xml:space="preserve"> </w:t>
      </w:r>
      <w:r w:rsidR="000F4D93">
        <w:t>н</w:t>
      </w:r>
      <w:r w:rsidR="000F4D93">
        <w:t xml:space="preserve">аходясь в состоянии алкогольного опьянения сел </w:t>
      </w:r>
      <w:r w:rsidR="000F4D93">
        <w:t>в автомобиль такси, на котором поехал по месту своего проживания: адрес, где также продолжил употреблять спирт</w:t>
      </w:r>
      <w:r w:rsidR="008C6575">
        <w:t>ное: пиво. Сколько в тот момент</w:t>
      </w:r>
      <w:r w:rsidR="000F4D93">
        <w:t xml:space="preserve"> употребил, он уже не помнит, так как находился в состоянии алкогольного опьянения. </w:t>
      </w:r>
      <w:r w:rsidR="000F4D93">
        <w:t xml:space="preserve">Около время дата </w:t>
      </w:r>
      <w:r w:rsidR="000F4D93">
        <w:t xml:space="preserve">пошел в магазин «ОК», расположенный по адресу: адрес, где приобрел одну полтора литровую бутылку в пластиковой таре пива «Три медведя», после чего пошел домой, где по дороге в сторону дома он встретил ранее ему незнакомого мужчину, как в последствии </w:t>
      </w:r>
      <w:r w:rsidR="000F4D93">
        <w:t xml:space="preserve">ему стало известно: </w:t>
      </w:r>
      <w:r w:rsidR="000F4D93">
        <w:t>фио</w:t>
      </w:r>
      <w:r w:rsidR="000F4D93">
        <w:t>, с которым у него завязался разговор.</w:t>
      </w:r>
      <w:r w:rsidR="000F4D93">
        <w:t xml:space="preserve"> О чем в тот момент они </w:t>
      </w:r>
      <w:r w:rsidR="000F4D93">
        <w:t>разговаривали</w:t>
      </w:r>
      <w:r w:rsidR="000F4D93">
        <w:t xml:space="preserve"> </w:t>
      </w:r>
      <w:r w:rsidR="000F4D93">
        <w:t xml:space="preserve">не помнит, так как он находился в состоянии сильного алкогольного опьянения и все помнит смутно, при этом сам </w:t>
      </w:r>
      <w:r w:rsidR="000F4D93">
        <w:t>фио</w:t>
      </w:r>
      <w:r w:rsidR="000F4D93">
        <w:t xml:space="preserve"> так же находился в состоянии опья</w:t>
      </w:r>
      <w:r w:rsidR="000F4D93">
        <w:t xml:space="preserve">нения, однако они изначально не ругались, а просто беседовали. В какой-то момент между ними возникла ссора, в ходе которой </w:t>
      </w:r>
      <w:r w:rsidR="000F4D93">
        <w:t>фио</w:t>
      </w:r>
      <w:r w:rsidR="000F4D93">
        <w:t xml:space="preserve"> держа в правой руке стеклянную бутылку, как он понимает с пивом, ударил ею</w:t>
      </w:r>
      <w:r w:rsidR="000F4D93">
        <w:t>.</w:t>
      </w:r>
      <w:r w:rsidR="000F4D93">
        <w:t xml:space="preserve"> </w:t>
      </w:r>
      <w:r w:rsidR="000F4D93">
        <w:t>в</w:t>
      </w:r>
      <w:r w:rsidR="000F4D93">
        <w:t xml:space="preserve"> область лица, от чего бутылка разлетелась </w:t>
      </w:r>
      <w:r w:rsidR="000F4D93">
        <w:t xml:space="preserve">в дребезги, а </w:t>
      </w:r>
      <w:r w:rsidR="000F4D93">
        <w:t>немного потерявшись, однако удерживаясь на ногах, самолично скинул на землю одетую на него куртку из кожзаменителя коричневого цвета, которая какой-либо материальной ценности не представляет, в карманах которой лежал его паспорт гра</w:t>
      </w:r>
      <w:r w:rsidR="000F4D93">
        <w:t xml:space="preserve">жданина Украины и ключи от магазина и квартиры </w:t>
      </w:r>
      <w:r w:rsidR="000F4D93">
        <w:t>и</w:t>
      </w:r>
      <w:r w:rsidR="000F4D93">
        <w:t xml:space="preserve"> схватившись с </w:t>
      </w:r>
      <w:r w:rsidR="000F4D93">
        <w:t>фио</w:t>
      </w:r>
      <w:r w:rsidR="000F4D93">
        <w:t xml:space="preserve"> повалился с ним на землю и они стали с ним бороться. Сколько это продолжалось, </w:t>
      </w:r>
      <w:r w:rsidR="000F4D93">
        <w:t>точно сказать не может, так как все помнит очень смутно и отрывками, так как припоминает, что в ходе</w:t>
      </w:r>
      <w:r w:rsidR="000F4D93">
        <w:t xml:space="preserve"> указанной борьбы, у него выпал с кармана брюк мобильный телефон, который </w:t>
      </w:r>
      <w:r w:rsidR="000F4D93">
        <w:t>фио</w:t>
      </w:r>
      <w:r w:rsidR="000F4D93">
        <w:t xml:space="preserve"> </w:t>
      </w:r>
      <w:r w:rsidR="000F4D93">
        <w:t>подобрав с земли ему тут же отдал</w:t>
      </w:r>
      <w:r w:rsidR="000F4D93">
        <w:t xml:space="preserve">, при этом </w:t>
      </w:r>
      <w:r w:rsidR="000F4D93">
        <w:t xml:space="preserve">с </w:t>
      </w:r>
      <w:r w:rsidR="000F4D93">
        <w:t>фио</w:t>
      </w:r>
      <w:r w:rsidR="000F4D93">
        <w:t xml:space="preserve">, то начинал бороться, то прекращал. В какой-то момент, </w:t>
      </w:r>
      <w:r w:rsidR="000F4D93">
        <w:t xml:space="preserve">резко встав на ноги, когда они с </w:t>
      </w:r>
      <w:r w:rsidR="000F4D93">
        <w:t>фио</w:t>
      </w:r>
      <w:r w:rsidR="000F4D93">
        <w:t xml:space="preserve"> в очередной рас</w:t>
      </w:r>
      <w:r w:rsidR="000F4D93">
        <w:t xml:space="preserve"> схватившись, начали бороться, побежал по дворам в сторону адрес </w:t>
      </w:r>
      <w:r w:rsidR="000F4D93">
        <w:t>г</w:t>
      </w:r>
      <w:r w:rsidR="000F4D93">
        <w:t xml:space="preserve">. Феодосии. 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Также, вина подсудимого подтверждается материалами дела:</w:t>
      </w:r>
    </w:p>
    <w:p w:rsidR="00A77B3E" w:rsidP="00BE6F21">
      <w:pPr>
        <w:ind w:firstLine="567"/>
        <w:jc w:val="both"/>
      </w:pPr>
      <w:r>
        <w:t xml:space="preserve">- протоколом устного принятия заявления о преступлении </w:t>
      </w:r>
      <w:r>
        <w:t>от</w:t>
      </w:r>
      <w:r>
        <w:t xml:space="preserve"> </w:t>
      </w:r>
      <w:r>
        <w:t>дата</w:t>
      </w:r>
      <w:r>
        <w:t>, со</w:t>
      </w:r>
      <w:r>
        <w:t>гласно которому потерпевшему дата во дворе</w:t>
      </w:r>
      <w:r>
        <w:t xml:space="preserve"> дома № 16 по адрес в г. Феодосии причинены телесные</w:t>
      </w:r>
      <w:r w:rsidR="00BE6F21">
        <w:t xml:space="preserve"> </w:t>
      </w:r>
      <w:r>
        <w:t>повреждения</w:t>
      </w:r>
      <w:r w:rsidR="00BE6F21">
        <w:t xml:space="preserve"> </w:t>
      </w:r>
      <w:r>
        <w:t>(т. 1, л.д. 10);</w:t>
      </w:r>
    </w:p>
    <w:p w:rsidR="00A77B3E" w:rsidP="00BE6F21">
      <w:pPr>
        <w:ind w:firstLine="567"/>
        <w:jc w:val="both"/>
      </w:pPr>
      <w:r>
        <w:t xml:space="preserve">- заключением эксперта № 283 </w:t>
      </w:r>
      <w:r>
        <w:t>от</w:t>
      </w:r>
      <w:r>
        <w:t xml:space="preserve"> </w:t>
      </w:r>
      <w:r>
        <w:t>дата</w:t>
      </w:r>
      <w:r>
        <w:t xml:space="preserve"> согласно которому </w:t>
      </w:r>
      <w:r>
        <w:t>нанесены телесные повреждения, повлекшие легкий вред здоровью (т. 1, л.д. 33-34);</w:t>
      </w:r>
    </w:p>
    <w:p w:rsidR="00A77B3E" w:rsidP="00BE6F21">
      <w:pPr>
        <w:ind w:firstLine="567"/>
        <w:jc w:val="both"/>
      </w:pPr>
      <w:r>
        <w:t>- протоколом осмотра мест</w:t>
      </w:r>
      <w:r>
        <w:t xml:space="preserve">а происшествия </w:t>
      </w:r>
      <w:r>
        <w:t>от</w:t>
      </w:r>
      <w:r>
        <w:t xml:space="preserve"> </w:t>
      </w:r>
      <w:r>
        <w:t>дата</w:t>
      </w:r>
      <w:r>
        <w:t xml:space="preserve"> и </w:t>
      </w:r>
      <w:r>
        <w:t>фототаблицей</w:t>
      </w:r>
      <w:r>
        <w:t xml:space="preserve"> к нему, в ходе которого осмотрен участок местности по адрес, г. Феодосия (т. 1, л.д. 15-19);</w:t>
      </w:r>
    </w:p>
    <w:p w:rsidR="00A77B3E" w:rsidP="00BE6F21">
      <w:pPr>
        <w:ind w:firstLine="567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 и </w:t>
      </w:r>
      <w:r>
        <w:t>фототаблицей</w:t>
      </w:r>
      <w:r>
        <w:t xml:space="preserve"> к нему, в ходе которого изъята куртка, паспорт гражданина Укра</w:t>
      </w:r>
      <w:r>
        <w:t xml:space="preserve">ины на имя </w:t>
      </w:r>
      <w:r>
        <w:t xml:space="preserve">справка о присвоении идентификационного номера </w:t>
      </w:r>
      <w:r>
        <w:t>ключи в количестве 4 штук (т. 1 л.д. 22-24);</w:t>
      </w:r>
      <w:r w:rsidR="00BE6F21">
        <w:t xml:space="preserve"> </w:t>
      </w:r>
    </w:p>
    <w:p w:rsidR="00A77B3E" w:rsidP="00BE6F21">
      <w:pPr>
        <w:ind w:firstLine="567"/>
        <w:jc w:val="both"/>
      </w:pPr>
      <w:r>
        <w:t>- протоколом осмотра предметов</w:t>
      </w:r>
      <w:r w:rsidR="00BE6F21">
        <w:t xml:space="preserve"> </w:t>
      </w:r>
      <w:r>
        <w:t>от</w:t>
      </w:r>
      <w:r>
        <w:t xml:space="preserve"> </w:t>
      </w:r>
      <w:r>
        <w:t>дата</w:t>
      </w:r>
      <w:r>
        <w:t>, в ходе которого</w:t>
      </w:r>
      <w:r w:rsidR="00BE6F21">
        <w:t xml:space="preserve"> </w:t>
      </w:r>
      <w:r>
        <w:t>осмотрел изъятые куртку, паспорт гражданина Украины на имя</w:t>
      </w:r>
      <w:r>
        <w:t>., справку о присвоении идентификационного номера</w:t>
      </w:r>
      <w:r>
        <w:t>., ключи в количестве 4 штук и опознал их как его личные вещи (т. 1 л.д. 67-70);</w:t>
      </w:r>
    </w:p>
    <w:p w:rsidR="00A77B3E" w:rsidP="00BE6F21">
      <w:pPr>
        <w:ind w:firstLine="567"/>
        <w:jc w:val="both"/>
      </w:pPr>
      <w:r>
        <w:t xml:space="preserve">- постановление о признании и приобщении вещественных доказательств </w:t>
      </w:r>
      <w:r>
        <w:t>от</w:t>
      </w:r>
    </w:p>
    <w:p w:rsidR="00A77B3E" w:rsidP="00BE6F21">
      <w:pPr>
        <w:ind w:firstLine="567"/>
        <w:jc w:val="both"/>
      </w:pPr>
      <w:r>
        <w:t xml:space="preserve">дата, согласно которому куртка, паспорт </w:t>
      </w:r>
      <w:r>
        <w:t>гражданина Украины на имя</w:t>
      </w:r>
      <w:r>
        <w:t>., справка о присвоении идентификационного номера</w:t>
      </w:r>
      <w:r>
        <w:t xml:space="preserve"> П</w:t>
      </w:r>
      <w:r>
        <w:t>ред О.С., ключи в количестве 4 штук признаны и приобщены в качестве вещественного доказательства по уголовному</w:t>
      </w:r>
      <w:r w:rsidR="00BE6F21">
        <w:t xml:space="preserve"> </w:t>
      </w:r>
      <w:r>
        <w:t>делу</w:t>
      </w:r>
      <w:r w:rsidR="00BE6F21">
        <w:t xml:space="preserve"> </w:t>
      </w:r>
      <w:r>
        <w:t>(т. 1, л.д. 71).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Суд приходит к выводу, что об</w:t>
      </w:r>
      <w:r w:rsidR="000F4D93">
        <w:t xml:space="preserve">винение, с которым согласился подсудимый законно и обоснованно, подтверждается указанными в обвинительном акте доказательствами. </w:t>
      </w:r>
      <w:r w:rsidR="000F4D93">
        <w:t>Относимость</w:t>
      </w:r>
      <w:r w:rsidR="000F4D93">
        <w:t>, допустимость и достоверность доказательств участниками процесса оспорены не были, они собраны в рамках возбужденно</w:t>
      </w:r>
      <w:r w:rsidR="000F4D93">
        <w:t>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BE6F21">
      <w:pPr>
        <w:ind w:firstLine="567"/>
        <w:jc w:val="both"/>
      </w:pPr>
      <w:r>
        <w:t>Суд считает доказанным, что деяния, в совершении которого обвиняется подсу</w:t>
      </w:r>
      <w:r>
        <w:softHyphen/>
        <w:t>димый, имело место, сов</w:t>
      </w:r>
      <w:r>
        <w:t xml:space="preserve">ершено подсудимым и </w:t>
      </w:r>
      <w:r>
        <w:t>фио</w:t>
      </w:r>
      <w:r>
        <w:t xml:space="preserve"> виновен в его</w:t>
      </w:r>
      <w:r w:rsidR="00BE6F21">
        <w:t xml:space="preserve"> </w:t>
      </w:r>
      <w:r>
        <w:t>совершении.</w:t>
      </w:r>
    </w:p>
    <w:p w:rsidR="00A77B3E" w:rsidP="00BE6F21">
      <w:pPr>
        <w:ind w:firstLine="567"/>
        <w:jc w:val="both"/>
      </w:pPr>
      <w:r>
        <w:t xml:space="preserve"> Действия подсудимого суд квалифицирует по п. «в»</w:t>
      </w:r>
      <w:r w:rsidR="00BE6F21">
        <w:t xml:space="preserve"> </w:t>
      </w:r>
      <w:r>
        <w:t>ч</w:t>
      </w:r>
      <w:r>
        <w:t xml:space="preserve">. 2 ст. 115 УК РФ, поскольку установлено, что </w:t>
      </w:r>
      <w:r>
        <w:t>фио</w:t>
      </w:r>
      <w:r>
        <w:t xml:space="preserve"> при указанных в обвинительном акте обстоятельствах</w:t>
      </w:r>
      <w:r w:rsidR="00BE6F21">
        <w:t xml:space="preserve"> </w:t>
      </w:r>
      <w:r>
        <w:t>совершил</w:t>
      </w:r>
      <w:r w:rsidR="00BE6F21">
        <w:t xml:space="preserve"> </w:t>
      </w:r>
      <w:r>
        <w:t>умышленное причинение легкого вреда здор</w:t>
      </w:r>
      <w:r>
        <w:t>овью, вызвавшее кратковременное расстройство здоровья совершенное с применением предмета, используемого в качестве оружия.</w:t>
      </w:r>
    </w:p>
    <w:p w:rsidR="00A77B3E" w:rsidP="00BE6F21">
      <w:pPr>
        <w:ind w:firstLine="567"/>
        <w:jc w:val="both"/>
      </w:pPr>
      <w:r>
        <w:t xml:space="preserve">Обсуждая вопрос о виде и мере наказания подсудимому </w:t>
      </w:r>
      <w:r>
        <w:t>фио</w:t>
      </w:r>
      <w:r>
        <w:t xml:space="preserve"> за</w:t>
      </w:r>
      <w:r w:rsidR="00BE6F21">
        <w:t xml:space="preserve"> </w:t>
      </w:r>
      <w:r>
        <w:t>совершённое им преступление, суд руководствуется положениями ст. 60 УК Р</w:t>
      </w:r>
      <w:r>
        <w:t>Ф,</w:t>
      </w:r>
      <w:r w:rsidR="00BE6F21">
        <w:t xml:space="preserve"> </w:t>
      </w:r>
      <w:r>
        <w:t>ст. 62 и ст. 68 УК РФ,</w:t>
      </w:r>
      <w:r w:rsidR="00BE6F21">
        <w:t xml:space="preserve"> </w:t>
      </w:r>
      <w:r>
        <w:t>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а также учитывает следующие обс</w:t>
      </w:r>
      <w:r>
        <w:t xml:space="preserve">тоятельства. </w:t>
      </w:r>
    </w:p>
    <w:p w:rsidR="00A77B3E" w:rsidP="00BE6F21">
      <w:pPr>
        <w:ind w:firstLine="567"/>
        <w:jc w:val="both"/>
      </w:pPr>
      <w:r>
        <w:tab/>
      </w:r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преступлению небольшой тяжести, что исключает возможность</w:t>
      </w:r>
      <w:r w:rsidR="00BE6F21">
        <w:t xml:space="preserve"> </w:t>
      </w:r>
      <w:r>
        <w:t>изменить категорию совершённого</w:t>
      </w:r>
      <w:r w:rsidR="00BE6F21">
        <w:t xml:space="preserve"> </w:t>
      </w:r>
      <w:r>
        <w:t>подсуди</w:t>
      </w:r>
      <w:r>
        <w:t xml:space="preserve">мым преступления на менее тяжкую в силу положений ч. 6 ст. 15 УК РФ. </w:t>
      </w:r>
    </w:p>
    <w:p w:rsidR="00A77B3E" w:rsidP="00BE6F21">
      <w:pPr>
        <w:ind w:firstLine="567"/>
        <w:jc w:val="both"/>
      </w:pPr>
      <w:r>
        <w:t xml:space="preserve">Согласно имеющихся в материалах уголовного дела сведений о личности подсудимого </w:t>
      </w:r>
      <w:r>
        <w:t>фио</w:t>
      </w:r>
      <w:r>
        <w:t xml:space="preserve"> он является гражданином Российской Федерации (</w:t>
      </w:r>
      <w:r>
        <w:t>л</w:t>
      </w:r>
      <w:r>
        <w:t xml:space="preserve">.д. 87); по месту жительства участковым уполномоченным </w:t>
      </w:r>
      <w:r>
        <w:t>полиции</w:t>
      </w:r>
      <w:r w:rsidR="00BE6F21">
        <w:t xml:space="preserve"> </w:t>
      </w:r>
      <w:r>
        <w:t>характеризуется отрицательно (л.д. 111), на учете у врача психиатра, психиатра – нарколога подсудимый не состоит</w:t>
      </w:r>
      <w:r w:rsidR="00BE6F21">
        <w:t xml:space="preserve"> </w:t>
      </w:r>
      <w:r>
        <w:t>(л.д. 110).</w:t>
      </w:r>
      <w:r w:rsidR="00BE6F21">
        <w:t xml:space="preserve"> </w:t>
      </w:r>
    </w:p>
    <w:p w:rsidR="00A77B3E" w:rsidP="00BE6F21">
      <w:pPr>
        <w:ind w:firstLine="567"/>
        <w:jc w:val="both"/>
      </w:pPr>
      <w:r>
        <w:t xml:space="preserve">Обстоятельством, отягчающим наказание </w:t>
      </w:r>
      <w:r>
        <w:t>фио</w:t>
      </w:r>
      <w:r w:rsidR="00BE6F21">
        <w:t xml:space="preserve"> </w:t>
      </w:r>
      <w:r>
        <w:t xml:space="preserve">в силу </w:t>
      </w:r>
      <w:r>
        <w:t>ч</w:t>
      </w:r>
      <w:r>
        <w:t>. 1 ст. 18 УК РФ, ч.1 ст. 63 УК РФ суд признает, рецидив преступл</w:t>
      </w:r>
      <w:r>
        <w:t>ений.</w:t>
      </w:r>
    </w:p>
    <w:p w:rsidR="00A77B3E" w:rsidP="00BE6F21">
      <w:pPr>
        <w:ind w:firstLine="567"/>
        <w:jc w:val="both"/>
      </w:pPr>
      <w:r>
        <w:t xml:space="preserve"> Обстоятельствами, смягчающими наказание </w:t>
      </w:r>
      <w:r>
        <w:t>фио</w:t>
      </w:r>
      <w:r>
        <w:t xml:space="preserve"> в соответствии с п.</w:t>
      </w:r>
      <w:r w:rsidR="00BE6F21">
        <w:t xml:space="preserve"> </w:t>
      </w:r>
      <w:r>
        <w:t xml:space="preserve">"и" </w:t>
      </w:r>
      <w:r>
        <w:t>ч</w:t>
      </w:r>
      <w:r>
        <w:t>. 1, ч. 2 ст. 61 УК РФ, суд признает активное способствование подсудимым раскрытию и</w:t>
      </w:r>
      <w:r w:rsidR="00BE6F21">
        <w:t xml:space="preserve"> </w:t>
      </w:r>
      <w:r>
        <w:t>расследованию преступления,</w:t>
      </w:r>
      <w:r w:rsidR="00BE6F21">
        <w:t xml:space="preserve"> </w:t>
      </w:r>
      <w:r>
        <w:t xml:space="preserve">признание вины. </w:t>
      </w:r>
    </w:p>
    <w:p w:rsidR="00A77B3E" w:rsidP="00BE6F21">
      <w:pPr>
        <w:ind w:firstLine="567"/>
        <w:jc w:val="both"/>
      </w:pPr>
      <w:r>
        <w:t>Суд не установил оснований для прекращения уго</w:t>
      </w:r>
      <w:r>
        <w:t xml:space="preserve">ловного дела и уголовного преследования в отношении </w:t>
      </w:r>
      <w:r>
        <w:t>фио</w:t>
      </w:r>
      <w:r>
        <w:t>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подсудимому.</w:t>
      </w:r>
    </w:p>
    <w:p w:rsidR="00A77B3E" w:rsidP="00BE6F21">
      <w:pPr>
        <w:ind w:firstLine="567"/>
        <w:jc w:val="both"/>
      </w:pPr>
      <w:r>
        <w:t>Мировой судья пр</w:t>
      </w:r>
      <w:r>
        <w:t xml:space="preserve">и назначении наказания также учитывает положения </w:t>
      </w:r>
      <w:r>
        <w:t>ч</w:t>
      </w:r>
      <w:r>
        <w:t>. 2 ст. 68 УК РФ, согласно которому наказание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</w:t>
      </w:r>
      <w:r>
        <w:t xml:space="preserve">ое преступление, но в пределах санкции соответствующей статьи Особенной части настоящего Кодекса. 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 xml:space="preserve">Оснований для применения при назначении наказания </w:t>
      </w:r>
      <w:r w:rsidR="000F4D93">
        <w:t>фио</w:t>
      </w:r>
      <w:r w:rsidR="000F4D93">
        <w:t xml:space="preserve"> положений</w:t>
      </w:r>
      <w:r>
        <w:t xml:space="preserve"> </w:t>
      </w:r>
      <w:r w:rsidR="000F4D93">
        <w:t>ч</w:t>
      </w:r>
      <w:r w:rsidR="000F4D93">
        <w:t>. 3 ст. 68 УК РФ о том, что при любом виде рецидива преступлений, если судом уста</w:t>
      </w:r>
      <w:r w:rsidR="000F4D93">
        <w:t>новлены смягчающие обстоятельства, предусмотренные статьей 61 настоящего Кодекса, срок наказания может быть назначен менее одной третьей части максимального срока наиболее строгого вида наказания, суд</w:t>
      </w:r>
      <w:r>
        <w:t xml:space="preserve"> </w:t>
      </w:r>
      <w:r w:rsidR="000F4D93">
        <w:t xml:space="preserve">не установил. 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Учитывая изложенное, мирово</w:t>
      </w:r>
      <w:r w:rsidR="000F4D93">
        <w:t>й судья считает возможным</w:t>
      </w:r>
      <w:r>
        <w:t xml:space="preserve"> </w:t>
      </w:r>
      <w:r w:rsidR="000F4D93">
        <w:t xml:space="preserve">назначить </w:t>
      </w:r>
      <w:r w:rsidR="000F4D93">
        <w:t>фио</w:t>
      </w:r>
      <w:r w:rsidR="000F4D93">
        <w:t xml:space="preserve"> наказание</w:t>
      </w:r>
      <w:r>
        <w:t xml:space="preserve"> </w:t>
      </w:r>
      <w:r w:rsidR="000F4D93">
        <w:t>в виде лишения свободы.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 xml:space="preserve">Принимая во внимание положения </w:t>
      </w:r>
      <w:r w:rsidR="000F4D93">
        <w:t>ч</w:t>
      </w:r>
      <w:r w:rsidR="000F4D93">
        <w:t>. 1, ч. 2 ст. 73 УК РФ о том, что</w:t>
      </w:r>
      <w:r>
        <w:t xml:space="preserve"> </w:t>
      </w:r>
      <w:r w:rsidR="000F4D93">
        <w:t>при назначении наказания в виде лишения</w:t>
      </w:r>
      <w:r>
        <w:t xml:space="preserve"> </w:t>
      </w:r>
      <w:r w:rsidR="000F4D93">
        <w:t>свободы на срок до восьми лет, суд придет к выводу о возм</w:t>
      </w:r>
      <w:r w:rsidR="000F4D93">
        <w:t>ожности исправления осужденного без реального отбывания наказания, он постановляет считать назначенное наказание условным. При назначении условного осуждения суд учитывает характер и степень общественной опасности совершенного преступления, личность виновн</w:t>
      </w:r>
      <w:r w:rsidR="000F4D93">
        <w:t>ого, в том числе смягчающие и отягчающие обстоятельства.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Так, судом установлено, что</w:t>
      </w:r>
      <w:r>
        <w:t xml:space="preserve"> </w:t>
      </w:r>
      <w:r w:rsidR="000F4D93">
        <w:t xml:space="preserve">совершенное </w:t>
      </w:r>
      <w:r w:rsidR="000F4D93">
        <w:t>фио</w:t>
      </w:r>
      <w:r>
        <w:t xml:space="preserve"> </w:t>
      </w:r>
      <w:r w:rsidR="000F4D93">
        <w:t>преступление относится к категории преступления небольшой тяжести, подсудимый полностью признал вину,</w:t>
      </w:r>
      <w:r>
        <w:t xml:space="preserve"> </w:t>
      </w:r>
      <w:r w:rsidR="000F4D93">
        <w:t>способствовал раскрытию и расследованию прест</w:t>
      </w:r>
      <w:r w:rsidR="000F4D93">
        <w:t>уплений,</w:t>
      </w:r>
      <w:r>
        <w:t xml:space="preserve"> </w:t>
      </w:r>
      <w:r w:rsidR="000F4D93">
        <w:t>принес извинения потерпевшему, которые</w:t>
      </w:r>
      <w:r w:rsidR="000F4D93">
        <w:t xml:space="preserve"> П</w:t>
      </w:r>
      <w:r w:rsidR="000F4D93">
        <w:t>ред О.С. принял, гражданский иск не заявлял. Кроме того, подсудимым было заявлено ходатайство о</w:t>
      </w:r>
      <w:r>
        <w:t xml:space="preserve"> </w:t>
      </w:r>
      <w:r w:rsidR="000F4D93">
        <w:t xml:space="preserve">рассмотрении уголовного дела в особом порядке, которое было оставлено без удовлетворения в виду не согласия </w:t>
      </w:r>
      <w:r w:rsidR="000F4D93">
        <w:t>государственного обвинителя на рассмотрение</w:t>
      </w:r>
      <w:r>
        <w:t xml:space="preserve"> </w:t>
      </w:r>
      <w:r w:rsidR="000F4D93">
        <w:t>уголовного</w:t>
      </w:r>
      <w:r>
        <w:t xml:space="preserve"> </w:t>
      </w:r>
      <w:r w:rsidR="000F4D93">
        <w:t>дела без проведения судебного следствия.</w:t>
      </w:r>
    </w:p>
    <w:p w:rsidR="00A77B3E" w:rsidP="00BE6F21">
      <w:pPr>
        <w:ind w:firstLine="567"/>
        <w:jc w:val="both"/>
      </w:pPr>
      <w:r>
        <w:t xml:space="preserve">Учитывая изложенное, мировой судья считает, что исправление осужденного возможно без реального отбывания наказания. </w:t>
      </w:r>
    </w:p>
    <w:p w:rsidR="00A77B3E" w:rsidP="00BE6F21">
      <w:pPr>
        <w:ind w:firstLine="567"/>
        <w:jc w:val="both"/>
      </w:pPr>
      <w:r>
        <w:t>Гражданский иск по делу заявлен не был. В</w:t>
      </w:r>
      <w:r>
        <w:t>опрос о вещественных доказательствах</w:t>
      </w:r>
      <w:r w:rsidR="00BE6F21">
        <w:t xml:space="preserve"> </w:t>
      </w:r>
      <w:r>
        <w:t xml:space="preserve">разрешить в соответствии с требованиями УПК РФ. Учитывая, что уголовное </w:t>
      </w:r>
      <w:r>
        <w:t>дело было рассмотрено в общем порядке судебного разбирательства процессуальные издержки подлежат</w:t>
      </w:r>
      <w:r w:rsidR="00BE6F21">
        <w:t xml:space="preserve"> </w:t>
      </w:r>
      <w:r>
        <w:t>взысканию</w:t>
      </w:r>
      <w:r w:rsidR="00BE6F21">
        <w:t xml:space="preserve"> </w:t>
      </w:r>
      <w:r>
        <w:t>с осужденного. Оснований для освобож</w:t>
      </w:r>
      <w:r>
        <w:t xml:space="preserve">дения </w:t>
      </w:r>
      <w:r>
        <w:t>фио</w:t>
      </w:r>
      <w:r>
        <w:t xml:space="preserve"> от уплаты процессуальных издержек судом не установлено. </w:t>
      </w:r>
    </w:p>
    <w:p w:rsidR="00A77B3E" w:rsidP="00BE6F21">
      <w:pPr>
        <w:ind w:firstLine="567"/>
        <w:jc w:val="both"/>
      </w:pPr>
      <w:r>
        <w:t xml:space="preserve"> На основании изложенного, руководствуясь ст.ст. 304, 307, 308</w:t>
      </w:r>
      <w:r w:rsidR="00BE6F21">
        <w:t xml:space="preserve"> </w:t>
      </w:r>
      <w:r>
        <w:t xml:space="preserve">УПК РФ, </w:t>
      </w:r>
    </w:p>
    <w:p w:rsidR="00A77B3E" w:rsidP="008C6575">
      <w:pPr>
        <w:ind w:firstLine="567"/>
        <w:jc w:val="center"/>
      </w:pPr>
      <w:r>
        <w:t>ПРИГОВОРИЛ:</w:t>
      </w:r>
    </w:p>
    <w:p w:rsidR="00A77B3E" w:rsidP="00BE6F21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п. «в» </w:t>
      </w:r>
      <w:r>
        <w:t>ч</w:t>
      </w:r>
      <w:r>
        <w:t>. 2 ст. 115 УК РФ, и назначить ему за совершение указанного преступления наказание в виде</w:t>
      </w:r>
      <w:r w:rsidR="00BE6F21">
        <w:t xml:space="preserve"> </w:t>
      </w:r>
      <w:r>
        <w:t xml:space="preserve">лишения свободы сроком на 9 (девять) месяцев. </w:t>
      </w:r>
    </w:p>
    <w:p w:rsidR="00A77B3E" w:rsidP="00BE6F21">
      <w:pPr>
        <w:ind w:firstLine="567"/>
        <w:jc w:val="both"/>
      </w:pPr>
      <w:r>
        <w:t>На основании ст. 73 УК РФ назначенное осужд</w:t>
      </w:r>
      <w:r>
        <w:t xml:space="preserve">енному </w:t>
      </w:r>
      <w:r>
        <w:t>фио</w:t>
      </w:r>
      <w:r>
        <w:t xml:space="preserve"> наказание считать условным с испытательным сроком в 1 (один) год.</w:t>
      </w:r>
    </w:p>
    <w:p w:rsidR="00A77B3E" w:rsidP="00BE6F21">
      <w:pPr>
        <w:ind w:firstLine="567"/>
        <w:jc w:val="both"/>
      </w:pPr>
      <w:r>
        <w:t xml:space="preserve"> Обязать осужденного </w:t>
      </w:r>
      <w:r>
        <w:t>фио</w:t>
      </w:r>
      <w:r w:rsidR="00BE6F21">
        <w:t xml:space="preserve"> </w:t>
      </w:r>
      <w:r>
        <w:t xml:space="preserve">не менять постоянного места жительства без уведомления специализированного государственного органа, осуществляющего </w:t>
      </w:r>
      <w:r>
        <w:t>контроль за</w:t>
      </w:r>
      <w:r>
        <w:t xml:space="preserve"> поведением условно осужде</w:t>
      </w:r>
      <w:r>
        <w:t>нного.</w:t>
      </w:r>
      <w:r w:rsidR="00BE6F21">
        <w:t xml:space="preserve"> 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 xml:space="preserve">До вступления приговора суда в законную силу избрать </w:t>
      </w:r>
      <w:r w:rsidR="000F4D93">
        <w:t>фио</w:t>
      </w:r>
      <w:r w:rsidR="000F4D93">
        <w:t xml:space="preserve"> меру пресечения</w:t>
      </w:r>
      <w:r>
        <w:t xml:space="preserve"> </w:t>
      </w:r>
      <w:r w:rsidR="000F4D93">
        <w:t>в виде подписке о невыезде и надлежащем поведении.</w:t>
      </w:r>
    </w:p>
    <w:p w:rsidR="00A77B3E" w:rsidP="00BE6F21">
      <w:pPr>
        <w:ind w:firstLine="567"/>
        <w:jc w:val="both"/>
      </w:pPr>
      <w:r>
        <w:t xml:space="preserve">Вещественные доказательства по делу: куртку коричневого цвета, паспорт гражданина Украины на имя </w:t>
      </w:r>
      <w:r>
        <w:t>спр</w:t>
      </w:r>
      <w:r>
        <w:t xml:space="preserve">авку о присвоении идентификационного номера на имя </w:t>
      </w:r>
      <w:r>
        <w:t>лючи</w:t>
      </w:r>
      <w:r>
        <w:t xml:space="preserve"> в количестве 4 штук</w:t>
      </w:r>
      <w:r w:rsidR="00BE6F21">
        <w:t xml:space="preserve"> </w:t>
      </w:r>
      <w:r>
        <w:t>- оставить потерпевшему по принадлежности (</w:t>
      </w:r>
      <w:r>
        <w:t>л</w:t>
      </w:r>
      <w:r>
        <w:t>.д. 71-72).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В соответствии со ст.ст. 131, 132 УПК РФ процессуальные издержки в сумме сумма взыскать с осужденного</w:t>
      </w:r>
      <w:r w:rsidR="000F4D93">
        <w:t xml:space="preserve"> в пользу</w:t>
      </w:r>
      <w:r>
        <w:t xml:space="preserve"> </w:t>
      </w:r>
      <w:r w:rsidR="000F4D93">
        <w:t>федерального бюджета.</w:t>
      </w:r>
    </w:p>
    <w:p w:rsidR="00A77B3E" w:rsidP="00BE6F21">
      <w:pPr>
        <w:ind w:firstLine="567"/>
        <w:jc w:val="both"/>
      </w:pPr>
      <w:r>
        <w:t xml:space="preserve"> </w:t>
      </w:r>
      <w:r w:rsidR="000F4D93">
        <w:t>Приговор может быть обжалован и опротестован</w:t>
      </w:r>
      <w:r>
        <w:t xml:space="preserve"> </w:t>
      </w:r>
      <w:r w:rsidR="000F4D93">
        <w:t>в апелляционном порядке в Феодосийский городской суд Республики Крым в течение 10 суток со дня его провозглашения через мирового судью судебного участка № 91 Феодосийс</w:t>
      </w:r>
      <w:r w:rsidR="000F4D93">
        <w:t>кого судебного района.</w:t>
      </w:r>
    </w:p>
    <w:p w:rsidR="00A77B3E" w:rsidP="00BE6F21">
      <w:pPr>
        <w:ind w:firstLine="567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 w:rsidP="00BE6F21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 w:rsidR="00BE6F21">
        <w:t xml:space="preserve"> </w:t>
      </w:r>
      <w:r>
        <w:t>/подпись/</w:t>
      </w:r>
      <w:r w:rsidR="00BE6F21">
        <w:t xml:space="preserve"> </w:t>
      </w:r>
      <w:r>
        <w:t>Н.В. Воробьёва</w:t>
      </w:r>
    </w:p>
    <w:p w:rsidR="00A77B3E" w:rsidP="00BE6F21">
      <w:pPr>
        <w:ind w:firstLine="567"/>
        <w:jc w:val="both"/>
      </w:pPr>
    </w:p>
    <w:p w:rsidR="00A77B3E" w:rsidP="00BE6F21">
      <w:pPr>
        <w:ind w:firstLine="567"/>
        <w:jc w:val="both"/>
      </w:pPr>
    </w:p>
    <w:p w:rsidR="00A77B3E" w:rsidP="00BE6F21">
      <w:pPr>
        <w:ind w:firstLine="567"/>
        <w:jc w:val="both"/>
      </w:pPr>
    </w:p>
    <w:p w:rsidR="00A77B3E" w:rsidP="00BE6F21">
      <w:pPr>
        <w:ind w:firstLine="567"/>
        <w:jc w:val="both"/>
      </w:pPr>
    </w:p>
    <w:p w:rsidR="00A77B3E" w:rsidP="00BE6F21">
      <w:pPr>
        <w:ind w:firstLine="567"/>
        <w:jc w:val="both"/>
      </w:pPr>
    </w:p>
    <w:sectPr w:rsidSect="00BE6F21">
      <w:pgSz w:w="12240" w:h="15840"/>
      <w:pgMar w:top="567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E98"/>
    <w:rsid w:val="000F4D93"/>
    <w:rsid w:val="008C6575"/>
    <w:rsid w:val="00A77B3E"/>
    <w:rsid w:val="00B33E98"/>
    <w:rsid w:val="00BE6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E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