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</w:t>
      </w:r>
    </w:p>
    <w:p w:rsidR="00A77B3E" w:rsidP="0035144A">
      <w:pPr>
        <w:jc w:val="right"/>
      </w:pPr>
      <w:r>
        <w:t xml:space="preserve">                           Дело № 1-92-2/2018</w:t>
      </w:r>
    </w:p>
    <w:p w:rsidR="00A77B3E">
      <w:r>
        <w:t xml:space="preserve">             </w:t>
      </w:r>
    </w:p>
    <w:p w:rsidR="00A77B3E" w:rsidP="0035144A">
      <w:pPr>
        <w:jc w:val="center"/>
      </w:pPr>
      <w:r>
        <w:t>ПРИГОВОР</w:t>
      </w:r>
    </w:p>
    <w:p w:rsidR="00A77B3E" w:rsidP="0035144A">
      <w:pPr>
        <w:jc w:val="center"/>
      </w:pPr>
      <w:r>
        <w:t>ИМЕНЕМ РОССИЙСКОЙ ФЕДЕРАЦИИ</w:t>
      </w:r>
    </w:p>
    <w:p w:rsidR="00A77B3E"/>
    <w:p w:rsidR="00A77B3E">
      <w:r>
        <w:t xml:space="preserve">19 февраля 2018 года                                                         </w:t>
      </w:r>
      <w:r>
        <w:t xml:space="preserve">          </w:t>
      </w:r>
      <w:r>
        <w:t>пгт</w:t>
      </w:r>
      <w:r>
        <w:t xml:space="preserve">. Черноморское, Республика                                      </w:t>
      </w:r>
    </w:p>
    <w:p w:rsidR="00A77B3E"/>
    <w:p w:rsidR="00A77B3E" w:rsidP="0035144A">
      <w:pPr>
        <w:ind w:firstLine="720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>- Поповой</w:t>
      </w:r>
      <w:r>
        <w:t xml:space="preserve"> Е.Е.                                                                    </w:t>
      </w:r>
    </w:p>
    <w:p w:rsidR="00A77B3E">
      <w:r>
        <w:t xml:space="preserve">          </w:t>
      </w:r>
      <w:r>
        <w:tab/>
        <w:t>с участием:</w:t>
      </w:r>
    </w:p>
    <w:p w:rsidR="00A77B3E">
      <w:r>
        <w:t xml:space="preserve">          </w:t>
      </w:r>
      <w:r>
        <w:tab/>
        <w:t>государственного обвинителя – помощника</w:t>
      </w:r>
    </w:p>
    <w:p w:rsidR="00A77B3E">
      <w:r>
        <w:t xml:space="preserve">    </w:t>
      </w:r>
      <w:r>
        <w:tab/>
        <w:t xml:space="preserve">прокурора Черноморского района                                    </w:t>
      </w:r>
      <w:r>
        <w:tab/>
      </w:r>
      <w:r>
        <w:tab/>
        <w:t>- Благодатного В.В.</w:t>
      </w:r>
    </w:p>
    <w:p w:rsidR="00A77B3E">
      <w:r>
        <w:t xml:space="preserve">         </w:t>
      </w:r>
      <w:r>
        <w:tab/>
        <w:t>подсу</w:t>
      </w:r>
      <w:r>
        <w:t xml:space="preserve">димого                                                              </w:t>
      </w:r>
      <w:r>
        <w:tab/>
        <w:t xml:space="preserve">     </w:t>
      </w:r>
      <w:r>
        <w:tab/>
        <w:t xml:space="preserve">- </w:t>
      </w:r>
      <w:r>
        <w:t>Макарицкого</w:t>
      </w:r>
      <w:r>
        <w:t xml:space="preserve"> В.В. </w:t>
      </w:r>
    </w:p>
    <w:p w:rsidR="00A77B3E">
      <w:r>
        <w:t xml:space="preserve">          </w:t>
      </w:r>
      <w:r>
        <w:tab/>
        <w:t xml:space="preserve">защитника                                                                </w:t>
      </w:r>
      <w:r>
        <w:tab/>
        <w:t xml:space="preserve">     </w:t>
      </w:r>
      <w:r>
        <w:tab/>
      </w:r>
      <w:r>
        <w:tab/>
        <w:t>- Ушакова А.Н.</w:t>
      </w:r>
    </w:p>
    <w:p w:rsidR="00A77B3E" w:rsidP="0035144A">
      <w:pPr>
        <w:jc w:val="both"/>
      </w:pPr>
      <w:r>
        <w:t>рассмотрев в открытом судебном заседании в особом поря</w:t>
      </w:r>
      <w:r>
        <w:t>дке уголовное дело в отношении:</w:t>
      </w:r>
    </w:p>
    <w:p w:rsidR="00A77B3E" w:rsidP="0035144A">
      <w:pPr>
        <w:jc w:val="both"/>
      </w:pPr>
      <w:r>
        <w:t>Макарицкого</w:t>
      </w:r>
      <w:r>
        <w:t xml:space="preserve"> Владимира Васильевича, ПАСПОРТНЫЕ ДАННЫЕ, гражданина   Российской Федерации, не женатого, работающего по найму, имеющего среднее образование, военнообязанного, зарегистрированного по адресу: АДРЕС, проживающего п</w:t>
      </w:r>
      <w:r>
        <w:t>о адресу: АДРЕС, ранее судимого:</w:t>
      </w:r>
    </w:p>
    <w:p w:rsidR="00A77B3E" w:rsidP="0035144A">
      <w:pPr>
        <w:jc w:val="both"/>
      </w:pPr>
      <w:r>
        <w:t>- 25.10.2016 года Черноморским районным судом Республики Крым по ст.264.1 УК РФ к наказанию в виде 130 часов обязательных работ с лишением права заниматься деятельностью, связанной с управлением транспортными средствами сро</w:t>
      </w:r>
      <w:r>
        <w:t>ком на один год;</w:t>
      </w:r>
    </w:p>
    <w:p w:rsidR="00A77B3E" w:rsidP="0035144A">
      <w:pPr>
        <w:jc w:val="both"/>
      </w:pPr>
      <w:r>
        <w:t>- 26.12.2016 года Черноморским районным судом Республики Крым по ст.264.1 УК РФ к наказанию в виде 150 часов обязательных работ с лишением права заниматься деятельностью, связанной с управлением транспортными средствами на один год шесть м</w:t>
      </w:r>
      <w:r>
        <w:t>есяцев;</w:t>
      </w:r>
    </w:p>
    <w:p w:rsidR="00A77B3E" w:rsidP="0035144A">
      <w:pPr>
        <w:jc w:val="both"/>
      </w:pPr>
      <w:r>
        <w:t>обвиняемого в совершении преступления, предусмотренного ст.264.1 УК РФ,</w:t>
      </w:r>
    </w:p>
    <w:p w:rsidR="00A77B3E"/>
    <w:p w:rsidR="00A77B3E" w:rsidP="0035144A">
      <w:pPr>
        <w:jc w:val="center"/>
      </w:pPr>
      <w:r>
        <w:t>УСТАНОВИЛ:</w:t>
      </w:r>
    </w:p>
    <w:p w:rsidR="00A77B3E"/>
    <w:p w:rsidR="00A77B3E" w:rsidP="0035144A">
      <w:pPr>
        <w:jc w:val="both"/>
      </w:pPr>
      <w:r>
        <w:tab/>
      </w:r>
      <w:r>
        <w:t>Макарицкий</w:t>
      </w:r>
      <w:r>
        <w:t xml:space="preserve"> В.В.  совершил управление автомобилем, лицом, находящимся в состоянии опьянения, имеющим судимость за совершение преступлен</w:t>
      </w:r>
      <w:r>
        <w:t xml:space="preserve">ия, предусмотренного ст. 264.1 УК РФ. </w:t>
      </w:r>
    </w:p>
    <w:p w:rsidR="00A77B3E" w:rsidP="0035144A">
      <w:pPr>
        <w:ind w:firstLine="720"/>
        <w:jc w:val="both"/>
      </w:pPr>
      <w:r>
        <w:t>Преступление совершено при следующих обстоятельствах:</w:t>
      </w:r>
    </w:p>
    <w:p w:rsidR="00A77B3E" w:rsidP="0035144A">
      <w:pPr>
        <w:jc w:val="both"/>
      </w:pPr>
      <w:r>
        <w:t xml:space="preserve">26.12.2016 года  </w:t>
      </w:r>
      <w:r>
        <w:t>Макарицкий</w:t>
      </w:r>
      <w:r>
        <w:t xml:space="preserve"> В.В. был осужден Черноморским районным судом Республики Крым за совершение преступления, предусмотренного ст. 264.1 УК РФ, а именно за </w:t>
      </w:r>
      <w:r>
        <w:t>управление автомобилем, лицом, находящимся в состоянии опьянения, имеющим судимость за совершение преступления, предусмотренного ст. 264.1 УК РФ,  и ему назначено наказание в виде 150 часов обязательных работ с лишением права заниматься деятельностью, связ</w:t>
      </w:r>
      <w:r>
        <w:t xml:space="preserve">анной с управлением транспортными средствами на срок 1 год 6 месяцев (приговор вступил в законную силу 10.01.2017 и </w:t>
      </w:r>
      <w:r>
        <w:t>Макарицким</w:t>
      </w:r>
      <w:r>
        <w:t xml:space="preserve"> В.В. обжалован не был).</w:t>
      </w:r>
    </w:p>
    <w:p w:rsidR="00A77B3E" w:rsidP="0035144A">
      <w:pPr>
        <w:ind w:firstLine="720"/>
        <w:jc w:val="both"/>
      </w:pPr>
      <w:r>
        <w:t xml:space="preserve">ДАТА в ВРЕМЯ часов, водитель </w:t>
      </w:r>
      <w:r>
        <w:t>Макарицкий</w:t>
      </w:r>
      <w:r>
        <w:t xml:space="preserve"> В.В., являясь участником дорожного движения, в нарушение п. 2.7 и</w:t>
      </w:r>
      <w:r>
        <w:t xml:space="preserve"> п. 1.5 Правил дорожного движения РФ, будучи в состоянии алкогольного опьянения, осознавая общественную опасность и противоправный характер своих действий, умышленно нарушая правила дорожного движения, действуя повторно, стал управлять автомобилем МАРКА АВ</w:t>
      </w:r>
      <w:r>
        <w:t>ТОМОБИЛЯ без государственного регистрационного знака.</w:t>
      </w:r>
      <w:r>
        <w:t xml:space="preserve"> В ВРЕМЯ часов ДАТА, двигаясь по АДРЕС в АДРЕС, рядом с жилым домом НОМЕР, </w:t>
      </w:r>
      <w:r>
        <w:t>Макарицкий</w:t>
      </w:r>
      <w:r>
        <w:t xml:space="preserve"> В.В. был остановлен сотрудниками ОГИБДД ОМВД России по Черноморскому району для проверки документов. Согласно акту ос</w:t>
      </w:r>
      <w:r>
        <w:t xml:space="preserve">видетельствования, на состояние алкогольного опьянения № 61 АК133126 от ДАТА, </w:t>
      </w:r>
      <w:r>
        <w:t>Макарицкий</w:t>
      </w:r>
      <w:r>
        <w:t xml:space="preserve"> В.В. от прохождения освидетельствования на состояние алкогольного опьянения отказался, таким образом не </w:t>
      </w:r>
      <w:r>
        <w:t xml:space="preserve">выполнил законное требование уполномоченного должностного лица </w:t>
      </w:r>
      <w:r>
        <w:t>о прохождении медицинского освидетельствования на состояние опьянения.</w:t>
      </w:r>
    </w:p>
    <w:p w:rsidR="00A77B3E" w:rsidP="0035144A">
      <w:pPr>
        <w:jc w:val="both"/>
      </w:pPr>
      <w:r>
        <w:t xml:space="preserve">  </w:t>
      </w:r>
      <w:r>
        <w:tab/>
      </w:r>
      <w:r>
        <w:t>По данному уголовному делу дознание проводилась в сокращенной форме.</w:t>
      </w:r>
    </w:p>
    <w:p w:rsidR="00A77B3E" w:rsidP="0035144A">
      <w:pPr>
        <w:jc w:val="both"/>
      </w:pPr>
      <w:r>
        <w:t xml:space="preserve">  </w:t>
      </w:r>
      <w:r>
        <w:tab/>
      </w:r>
      <w:r>
        <w:t>В соответствии с ч.1  ст.226.1 УПК РФ, по уголовному делу, дознание по которому производилось в сокращенной форм</w:t>
      </w:r>
      <w:r>
        <w:t>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</w:p>
    <w:p w:rsidR="00A77B3E" w:rsidP="0035144A">
      <w:pPr>
        <w:ind w:firstLine="720"/>
        <w:jc w:val="both"/>
      </w:pPr>
      <w:r>
        <w:t xml:space="preserve">Виновным себя по предъявленному обвинению по   ст. 264.1 УК РФ, </w:t>
      </w:r>
      <w:r>
        <w:t>Макарицкий</w:t>
      </w:r>
      <w:r>
        <w:t xml:space="preserve"> В.В. признал полностью и </w:t>
      </w:r>
      <w:r>
        <w:t>заявил ходатайство об особом порядке принятия судебного решения, то есть о постановлении приговора без проведения судебного разбирательства.</w:t>
      </w:r>
    </w:p>
    <w:p w:rsidR="00A77B3E" w:rsidP="0035144A">
      <w:pPr>
        <w:ind w:firstLine="720"/>
        <w:jc w:val="both"/>
      </w:pPr>
      <w:r>
        <w:t>В судебном заседании подсудимый подтвердил, что обращался с ходатайством о производстве дознания в сокращенной форм</w:t>
      </w:r>
      <w:r>
        <w:t xml:space="preserve">е, предусмотренной гл.32.1 УПК РФ, просит постановить приговор по делу в особом порядке, предусмотренном ст.ст.316, 317, 226-9 УПК РФ. </w:t>
      </w:r>
      <w:r>
        <w:t>Макарицкий</w:t>
      </w:r>
      <w:r>
        <w:t xml:space="preserve"> В.В.  пояснил, что ходатайство о производстве дознания в сокращенной форме заявлено им добровольно, после конс</w:t>
      </w:r>
      <w:r>
        <w:t>ультации с защитником, и ему были разъяснены порядок и последствия рассмотрения дела в особом порядке, при проведении дознания в сокращенной форме. В содеянном раскаивается, обязуется больше преступлений не совершать.</w:t>
      </w:r>
    </w:p>
    <w:p w:rsidR="00A77B3E" w:rsidP="0035144A">
      <w:pPr>
        <w:ind w:firstLine="720"/>
        <w:jc w:val="both"/>
      </w:pPr>
      <w:r>
        <w:t xml:space="preserve">Защитник подсудимого – адвокат Ушаков </w:t>
      </w:r>
      <w:r>
        <w:t>А.Н., подтвердил, что ходатайство заявлено с соблюдением прав подзащитного, государственный обвинитель, заявил о соблюдении требований, предусмотренных ст.228.1 УПК РФ и о своем согласии на рассмотрение уголовного дела в особом порядке</w:t>
      </w:r>
    </w:p>
    <w:p w:rsidR="00A77B3E" w:rsidP="0035144A">
      <w:pPr>
        <w:ind w:firstLine="720"/>
        <w:jc w:val="both"/>
      </w:pPr>
      <w:r>
        <w:t>Кроме того, суд приш</w:t>
      </w:r>
      <w:r>
        <w:t xml:space="preserve">ел к выводу, что обвинение, с которым согласился </w:t>
      </w:r>
      <w:r>
        <w:t>Макарицкий</w:t>
      </w:r>
      <w:r>
        <w:t xml:space="preserve"> В.В. подтверждено совокупностью доказательств, указанных в обвинительном постановлении и исследованных в судебном заседании с участием сторон.</w:t>
      </w:r>
    </w:p>
    <w:p w:rsidR="00A77B3E" w:rsidP="0035144A">
      <w:pPr>
        <w:jc w:val="both"/>
      </w:pPr>
      <w:r>
        <w:t>Законность, относимость и допустимость имеющихся в де</w:t>
      </w:r>
      <w:r>
        <w:t>ле доказательств защита не оспаривает.</w:t>
      </w:r>
    </w:p>
    <w:p w:rsidR="00A77B3E" w:rsidP="0035144A">
      <w:pPr>
        <w:ind w:firstLine="720"/>
        <w:jc w:val="both"/>
      </w:pPr>
      <w:r>
        <w:t xml:space="preserve">Суд, оценивая эти доказательства и доводы сторон, находит обвинение </w:t>
      </w:r>
      <w:r>
        <w:t>Макарицкого</w:t>
      </w:r>
      <w:r>
        <w:t xml:space="preserve"> В.В. обоснованным, обстоятельств, препятствующих постановлению приговора, в том числе оснований полагать самооговор подсудимого, по делу </w:t>
      </w:r>
      <w:r>
        <w:t>не установлено, так же по делу нет оснований для прекращения либо приостановления производства.</w:t>
      </w:r>
    </w:p>
    <w:p w:rsidR="00A77B3E" w:rsidP="0035144A">
      <w:pPr>
        <w:ind w:firstLine="720"/>
        <w:jc w:val="both"/>
      </w:pPr>
      <w:r>
        <w:t xml:space="preserve">С учетом изложенного, суд квалифицирует действия подсудимого </w:t>
      </w:r>
      <w:r>
        <w:t>Макарицкого</w:t>
      </w:r>
      <w:r>
        <w:t xml:space="preserve"> В.В.  по ст.264.1 УК РФ, как управление автомобилем, лицом, находящимся в состоянии опь</w:t>
      </w:r>
      <w:r>
        <w:t>янения, имеющим судимость за совершение преступления, предусмотренного ст. 264.1 УК РФ.</w:t>
      </w:r>
    </w:p>
    <w:p w:rsidR="00A77B3E" w:rsidP="0035144A">
      <w:pPr>
        <w:ind w:firstLine="720"/>
        <w:jc w:val="both"/>
      </w:pPr>
      <w:r>
        <w:t xml:space="preserve">В соответствии со ст.6 и ст.60 УК РФ, при назначении наказания </w:t>
      </w:r>
      <w:r>
        <w:t>Макарицкому</w:t>
      </w:r>
      <w:r>
        <w:t xml:space="preserve"> В.В.,  суд  учитывает характер и степень общественной опасности совершенного преступления, ли</w:t>
      </w:r>
      <w:r>
        <w:t>чность виновного,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35144A">
      <w:pPr>
        <w:jc w:val="both"/>
      </w:pPr>
      <w:r>
        <w:t xml:space="preserve"> </w:t>
      </w:r>
      <w:r>
        <w:tab/>
      </w:r>
      <w:r>
        <w:t>В качестве обстоятельств, смягчающих наказание в соответствии с ч.2 ст.61 УК РФ – активное</w:t>
      </w:r>
      <w:r>
        <w:t xml:space="preserve"> способствование раскрытию и расследованию преступления, признание вины и раскаяние </w:t>
      </w:r>
      <w:r>
        <w:t>в</w:t>
      </w:r>
      <w:r>
        <w:t xml:space="preserve"> содеянном.   </w:t>
      </w:r>
    </w:p>
    <w:p w:rsidR="00A77B3E" w:rsidP="0035144A">
      <w:pPr>
        <w:ind w:firstLine="720"/>
        <w:jc w:val="both"/>
      </w:pPr>
      <w:r>
        <w:t xml:space="preserve">Обстоятельств, отягчающих наказание в соответствии со ст. 63 УК РФ, судом не установлено.  </w:t>
      </w:r>
    </w:p>
    <w:p w:rsidR="00A77B3E" w:rsidP="0035144A">
      <w:pPr>
        <w:ind w:firstLine="720"/>
        <w:jc w:val="both"/>
      </w:pPr>
      <w:r>
        <w:t xml:space="preserve">Суд принимает во внимание данные о личности </w:t>
      </w:r>
      <w:r>
        <w:t>Макарицкого</w:t>
      </w:r>
      <w:r>
        <w:t xml:space="preserve"> В.В., ко</w:t>
      </w:r>
      <w:r>
        <w:t xml:space="preserve">торый   по месту жительства характеризуется </w:t>
      </w:r>
      <w:r>
        <w:t>посредственно</w:t>
      </w:r>
      <w:r>
        <w:t>, официально не трудоустроен.</w:t>
      </w:r>
    </w:p>
    <w:p w:rsidR="00A77B3E" w:rsidP="0035144A">
      <w:pPr>
        <w:ind w:firstLine="720"/>
        <w:jc w:val="both"/>
      </w:pPr>
      <w:r>
        <w:t>В целях восстановления социальной справедливости, исправления осужденного и предупреждения совершения им новых преступлений, суд полагает, что исправление подсудимого мо</w:t>
      </w:r>
      <w:r>
        <w:t xml:space="preserve">жет быть достигнуто при назначении ему наказания в виде обязательных работ, с назначением дополнительного наказания в виде лишения права заниматься определенной деятельностью, а именно права управления транспортными средствами. </w:t>
      </w:r>
    </w:p>
    <w:p w:rsidR="00A77B3E" w:rsidP="0035144A">
      <w:pPr>
        <w:ind w:firstLine="720"/>
        <w:jc w:val="both"/>
      </w:pPr>
      <w:r>
        <w:t>Основания для назначения ал</w:t>
      </w:r>
      <w:r>
        <w:t>ьтернативных видов наказания у суда отсутствуют.</w:t>
      </w:r>
    </w:p>
    <w:p w:rsidR="00A77B3E" w:rsidP="0035144A">
      <w:pPr>
        <w:ind w:firstLine="720"/>
        <w:jc w:val="both"/>
      </w:pPr>
      <w:r>
        <w:t xml:space="preserve">Суд не усматривает оснований для применения к подсудимому </w:t>
      </w:r>
      <w:r>
        <w:t>Макарицкому</w:t>
      </w:r>
      <w:r>
        <w:t xml:space="preserve"> В.В. положений, предусмотренных ст.64 УК РФ, поскольку не установлено исключительных обстоятельств, связанных с целями и мотивами преступ</w:t>
      </w:r>
      <w:r>
        <w:t>ления, ролью виновного, его поведением во время или после совершения преступления.</w:t>
      </w:r>
    </w:p>
    <w:p w:rsidR="00A77B3E">
      <w:r>
        <w:t xml:space="preserve">            С учётом фактических обстоятельств преступления и степени его общественной опасности, суд,  в соответствии с ч. 6 ст. 15 УК РФ,  не находит оснований для изменен</w:t>
      </w:r>
      <w:r>
        <w:t xml:space="preserve">ия категории преступления, в совершении которого обвиняется подсудимый </w:t>
      </w:r>
      <w:r>
        <w:t>Макарицкий</w:t>
      </w:r>
      <w:r>
        <w:t xml:space="preserve"> В.В.,  на менее тяжкую. </w:t>
      </w:r>
    </w:p>
    <w:p w:rsidR="00A77B3E">
      <w:r>
        <w:t xml:space="preserve">   </w:t>
      </w:r>
      <w:r>
        <w:tab/>
      </w:r>
      <w:r>
        <w:t xml:space="preserve">Поскольку данное преступление совершено </w:t>
      </w:r>
      <w:r>
        <w:t>Макарицким</w:t>
      </w:r>
      <w:r>
        <w:t xml:space="preserve"> В.В. во время отбытия наказания, назначенного по приговору Черноморского районного суда от 26.1</w:t>
      </w:r>
      <w:r>
        <w:t>2.2016 года, основное наказание по  которому в виде   обязательных работ на день рассмотрения данного уголовного дела отбыто, а назначенное дополнительное наказание в виде лишения права заниматься определенной деятельностью, а именно права управлять трансп</w:t>
      </w:r>
      <w:r>
        <w:t>ортными средствами сроком на 1 год 3 месяца 18 дней</w:t>
      </w:r>
      <w:r>
        <w:t xml:space="preserve"> не отбыто, окончательное наказание подлежит назначению по совокупности приговоров в соответствии с требованиями ч. 4 ст. 69, ч. 5 ст. 70 УК РФ.   </w:t>
      </w:r>
    </w:p>
    <w:p w:rsidR="00A77B3E" w:rsidP="0035144A">
      <w:pPr>
        <w:ind w:firstLine="720"/>
      </w:pPr>
      <w:r>
        <w:t>Вопрос о вещественных доказательствах суд разрешает в соо</w:t>
      </w:r>
      <w:r>
        <w:t>тветствии со ст.81 УПК РФ.</w:t>
      </w:r>
    </w:p>
    <w:p w:rsidR="00A77B3E">
      <w:r>
        <w:t xml:space="preserve">Учитывая изложенное и руководствуясь </w:t>
      </w:r>
      <w:r>
        <w:t>ст.ст</w:t>
      </w:r>
      <w:r>
        <w:t xml:space="preserve">.  296, 297, 302-304, 307-309, 316 УПК РФ, мировой судья </w:t>
      </w:r>
    </w:p>
    <w:p w:rsidR="00A77B3E">
      <w:r>
        <w:t xml:space="preserve">                                                          ПРИГОВОРИЛ:</w:t>
      </w:r>
    </w:p>
    <w:p w:rsidR="00A77B3E"/>
    <w:p w:rsidR="00A77B3E" w:rsidP="0035144A">
      <w:pPr>
        <w:ind w:firstLine="720"/>
        <w:jc w:val="both"/>
      </w:pPr>
      <w:r>
        <w:t xml:space="preserve">Признать </w:t>
      </w:r>
      <w:r>
        <w:t>Макарицкого</w:t>
      </w:r>
      <w:r>
        <w:t xml:space="preserve"> Владимира Васильевича виновным в сове</w:t>
      </w:r>
      <w:r>
        <w:t>ршении преступления, предусмотренного ст. 264.1 УК Российской Федерации и назначить наказание в виде 200 (двухсот) часов обязательных работ, с лишением права заниматься определенной деятельностью, а именно, права управления транспортным средством сроком на</w:t>
      </w:r>
      <w:r>
        <w:t xml:space="preserve"> 1 (один) год 8 (восемь) месяцев.  </w:t>
      </w:r>
    </w:p>
    <w:p w:rsidR="00A77B3E" w:rsidP="0035144A">
      <w:pPr>
        <w:ind w:firstLine="720"/>
        <w:jc w:val="both"/>
      </w:pPr>
      <w:r>
        <w:t>В соответствии с ч. 4 ст. 69, ч. 5 ст. 70 УК РФ по совокупности приговоров, путем частичного сложения не отбытой части наказания, по приговору Черноморского районного суда Республики Крым от 26.12.2016 года,   окончатель</w:t>
      </w:r>
      <w:r>
        <w:t xml:space="preserve">но назначить </w:t>
      </w:r>
      <w:r>
        <w:t>Макарицкому</w:t>
      </w:r>
      <w:r>
        <w:t xml:space="preserve"> В.В.  наказание в виде 200 часов обязательных работ с лишением права заниматься определенной деятельностью, а именно права управления транспортными средствами на срок 2</w:t>
      </w:r>
      <w:r>
        <w:t xml:space="preserve"> (два) года.</w:t>
      </w:r>
    </w:p>
    <w:p w:rsidR="00A77B3E" w:rsidP="0035144A">
      <w:pPr>
        <w:ind w:firstLine="720"/>
        <w:jc w:val="both"/>
      </w:pPr>
      <w:r>
        <w:t xml:space="preserve">Меру пресечения </w:t>
      </w:r>
      <w:r>
        <w:t>Макарицкому</w:t>
      </w:r>
      <w:r>
        <w:t xml:space="preserve"> В.В.  – подписку о нев</w:t>
      </w:r>
      <w:r>
        <w:t>ыезде и надлежащем поведении, оставить до вступления приговора в законную силу.</w:t>
      </w:r>
    </w:p>
    <w:p w:rsidR="00A77B3E" w:rsidP="0035144A">
      <w:pPr>
        <w:ind w:firstLine="720"/>
        <w:jc w:val="both"/>
      </w:pPr>
      <w:r>
        <w:t>Вещественные доказательства по делу – автомобиль МАРКА АВТОМОБИЛЯ, без государственного регистрационного знака, находящийся на хранении на специализированной стоянке транспортн</w:t>
      </w:r>
      <w:r>
        <w:t xml:space="preserve">ых средств НАИМЕНОВАНИЕ ОРГАНИЗАЦИИ по адресу: </w:t>
      </w:r>
      <w:r>
        <w:t>АДРЕС, передать по принадлежности; оптический носитель (диск) DVD-R «VS» с фрагментами видеозаписей от ДАТА, находящийся в материалах дела, оставить при уголовном деле.</w:t>
      </w:r>
    </w:p>
    <w:p w:rsidR="00A77B3E" w:rsidP="0035144A">
      <w:pPr>
        <w:ind w:firstLine="720"/>
        <w:jc w:val="both"/>
      </w:pPr>
      <w:r>
        <w:t>Приговор может быть обжалован в апелляци</w:t>
      </w:r>
      <w:r>
        <w:t xml:space="preserve">онном порядке в    Черноморский районный суд Республики Крым  в течение десяти суток со дня его провозглашения, через судебный участок №92 Черноморского судебного района с соблюдением требований ст.317 УПК РФ.  </w:t>
      </w:r>
    </w:p>
    <w:p w:rsidR="00A77B3E" w:rsidP="0035144A">
      <w:pPr>
        <w:ind w:firstLine="720"/>
        <w:jc w:val="both"/>
      </w:pPr>
      <w:r>
        <w:t>В случае под</w:t>
      </w:r>
      <w:r>
        <w:t>ачи апелляционной жалобы осужден</w:t>
      </w:r>
      <w:r>
        <w:t>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>
      <w:r>
        <w:t xml:space="preserve"> </w:t>
      </w:r>
    </w:p>
    <w:p w:rsidR="00A77B3E"/>
    <w:sectPr w:rsidSect="0035144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4A"/>
    <w:rsid w:val="003514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