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</w:t>
      </w:r>
      <w:r>
        <w:t>Дело № 1-8/93/2018</w:t>
      </w:r>
    </w:p>
    <w:p w:rsidR="00A77B3E"/>
    <w:p w:rsidR="00A77B3E" w:rsidP="004A0E7A">
      <w:pPr>
        <w:jc w:val="center"/>
      </w:pPr>
      <w:r>
        <w:t>П О С Т А Н О В Л Е Н И Е</w:t>
      </w:r>
    </w:p>
    <w:p w:rsidR="00A77B3E"/>
    <w:p w:rsidR="00A77B3E">
      <w:r>
        <w:t xml:space="preserve">05 марта 2018 года                                     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/>
    <w:p w:rsidR="00A77B3E" w:rsidP="004A0E7A">
      <w:pPr>
        <w:jc w:val="both"/>
      </w:pPr>
      <w:r>
        <w:t xml:space="preserve"> </w:t>
      </w:r>
      <w:r>
        <w:tab/>
      </w:r>
      <w:r>
        <w:t xml:space="preserve">Суд в составе председательствующего мирового судьи судебного участка № 93 Черноморского судебного района Республики Крым      -  Солодченко И.В.                           </w:t>
      </w:r>
    </w:p>
    <w:p w:rsidR="00A77B3E" w:rsidP="004A0E7A">
      <w:pPr>
        <w:jc w:val="both"/>
      </w:pPr>
      <w:r>
        <w:t xml:space="preserve">           при секретаре                                                            </w:t>
      </w:r>
      <w:r>
        <w:t xml:space="preserve">            -  Горловой Н.В.</w:t>
      </w:r>
    </w:p>
    <w:p w:rsidR="00A77B3E" w:rsidP="004A0E7A">
      <w:pPr>
        <w:jc w:val="both"/>
      </w:pPr>
      <w:r>
        <w:t xml:space="preserve">           с участием </w:t>
      </w:r>
    </w:p>
    <w:p w:rsidR="00A77B3E" w:rsidP="004A0E7A">
      <w:pPr>
        <w:jc w:val="both"/>
      </w:pPr>
      <w:r>
        <w:t xml:space="preserve">           государственного обвинителя, старшего </w:t>
      </w:r>
    </w:p>
    <w:p w:rsidR="00A77B3E" w:rsidP="004A0E7A">
      <w:pPr>
        <w:jc w:val="both"/>
      </w:pPr>
      <w:r>
        <w:t xml:space="preserve">           помощника прокурора Черноморского района </w:t>
      </w:r>
      <w:r>
        <w:tab/>
        <w:t xml:space="preserve">         </w:t>
      </w:r>
      <w:r>
        <w:t xml:space="preserve"> - Благодатного В.В.                                                     </w:t>
      </w:r>
    </w:p>
    <w:p w:rsidR="00A77B3E" w:rsidP="004A0E7A">
      <w:pPr>
        <w:jc w:val="both"/>
      </w:pPr>
      <w:r>
        <w:t xml:space="preserve">           по</w:t>
      </w:r>
      <w:r>
        <w:t xml:space="preserve">терпевшего                                                                       - </w:t>
      </w:r>
      <w:r>
        <w:t>фио</w:t>
      </w:r>
      <w:r>
        <w:t xml:space="preserve"> </w:t>
      </w:r>
    </w:p>
    <w:p w:rsidR="00A77B3E" w:rsidP="004A0E7A">
      <w:pPr>
        <w:jc w:val="both"/>
      </w:pPr>
      <w:r>
        <w:t xml:space="preserve">           подсудимого                                                                         - Тарасова С.В.</w:t>
      </w:r>
    </w:p>
    <w:p w:rsidR="00A77B3E" w:rsidP="004A0E7A">
      <w:pPr>
        <w:jc w:val="both"/>
      </w:pPr>
      <w:r>
        <w:t xml:space="preserve">           защитника</w:t>
      </w:r>
      <w:r>
        <w:tab/>
        <w:t xml:space="preserve">                                    </w:t>
      </w:r>
      <w:r>
        <w:t xml:space="preserve">                                  </w:t>
      </w:r>
      <w:r>
        <w:t xml:space="preserve"> - </w:t>
      </w:r>
      <w:r>
        <w:t>Ганиченко</w:t>
      </w:r>
      <w:r>
        <w:t xml:space="preserve"> О.В.</w:t>
      </w:r>
    </w:p>
    <w:p w:rsidR="00A77B3E" w:rsidP="004A0E7A">
      <w:pPr>
        <w:jc w:val="both"/>
      </w:pPr>
      <w:r>
        <w:t xml:space="preserve"> </w:t>
      </w:r>
      <w:r>
        <w:tab/>
        <w:t xml:space="preserve">рассмотрев в открытом судебном заседании материалы уголовного дела в отношении: </w:t>
      </w:r>
    </w:p>
    <w:p w:rsidR="00A77B3E" w:rsidP="004A0E7A">
      <w:pPr>
        <w:jc w:val="both"/>
      </w:pPr>
      <w:r>
        <w:t>Тарасова С.</w:t>
      </w:r>
      <w:r>
        <w:t>В.</w:t>
      </w:r>
      <w:r>
        <w:t xml:space="preserve">, паспортные данные, </w:t>
      </w:r>
      <w:r>
        <w:t xml:space="preserve">зарегистрированного и проживающего по адресу: адрес, не судимого.  </w:t>
      </w:r>
    </w:p>
    <w:p w:rsidR="00A77B3E" w:rsidP="004A0E7A">
      <w:pPr>
        <w:jc w:val="both"/>
      </w:pPr>
      <w:r>
        <w:t xml:space="preserve">обвиняемого в совершении преступления, предусмотренного  </w:t>
      </w:r>
      <w:r>
        <w:t>ч</w:t>
      </w:r>
      <w:r>
        <w:t>. 1 ст. 139 УК РФ,</w:t>
      </w:r>
    </w:p>
    <w:p w:rsidR="00A77B3E" w:rsidP="004A0E7A">
      <w:pPr>
        <w:jc w:val="center"/>
      </w:pPr>
      <w:r>
        <w:t>УСТАНОВИЛ:</w:t>
      </w:r>
    </w:p>
    <w:p w:rsidR="00A77B3E" w:rsidP="004A0E7A">
      <w:pPr>
        <w:jc w:val="both"/>
      </w:pPr>
      <w:r>
        <w:tab/>
        <w:t>Тарасов С.В. сов</w:t>
      </w:r>
      <w:r>
        <w:t xml:space="preserve">ершил незаконное проникновение в жилище, совершенное против воли проживающего в нем лица, при следующих обстоятельствах: </w:t>
      </w:r>
    </w:p>
    <w:p w:rsidR="00A77B3E" w:rsidP="004A0E7A">
      <w:pPr>
        <w:jc w:val="both"/>
      </w:pPr>
      <w:r>
        <w:tab/>
        <w:t xml:space="preserve">дата, в период времени с 16-00 до 16-15 часов, у Тарасова С.В. находясь у дома, расположенного по адресу: адрес, в котором проживает </w:t>
      </w:r>
      <w:r>
        <w:t>фио</w:t>
      </w:r>
      <w:r>
        <w:t xml:space="preserve">, возник преступный умысел, направленный на незаконное проникновение в вышеуказанное жилище. </w:t>
      </w:r>
      <w:r>
        <w:t xml:space="preserve">Реализуя задуманное, заведомо зная, что проживающий в квартире </w:t>
      </w:r>
      <w:r>
        <w:t>фио</w:t>
      </w:r>
      <w:r>
        <w:t xml:space="preserve"> не разрешал заходить в данное жилище,  что он не имеет для этого никаких законных оснований, </w:t>
      </w:r>
      <w:r>
        <w:t xml:space="preserve">действуя умышленно, </w:t>
      </w:r>
      <w:r>
        <w:t>осозновая</w:t>
      </w:r>
      <w:r>
        <w:t xml:space="preserve"> противоправный характер своих действий в виде нарушения прав лица на </w:t>
      </w:r>
      <w:r>
        <w:t>неприкосновесность</w:t>
      </w:r>
      <w:r>
        <w:t xml:space="preserve"> жилища и желая наступления общественно опасных последствий в виде нарушения конституционных прав, открыл незапертую на ключ входную дверь </w:t>
      </w:r>
      <w:r>
        <w:t>и незаконно проник в</w:t>
      </w:r>
      <w:r>
        <w:t xml:space="preserve"> данное жилище против воли </w:t>
      </w:r>
      <w:r>
        <w:t>фио</w:t>
      </w:r>
      <w:r>
        <w:t xml:space="preserve"> Тем самым, своими умышленными действиями Тарасов С.В. грубо нарушил права </w:t>
      </w:r>
      <w:r>
        <w:t>фио</w:t>
      </w:r>
      <w:r>
        <w:t>, предусмотренные ст.25 Конституции Российской Федерации, согласно которой никто не вправе проникать в жилище против воли прожив</w:t>
      </w:r>
      <w:r>
        <w:t>ающих в нем лиц иначе как в случаях, установленных федеральным законом, или на основании судебного решения.</w:t>
      </w:r>
    </w:p>
    <w:p w:rsidR="00A77B3E" w:rsidP="004A0E7A">
      <w:pPr>
        <w:ind w:firstLine="720"/>
        <w:jc w:val="both"/>
      </w:pPr>
      <w:r>
        <w:t xml:space="preserve">Действия Тарасова С.В. квалифицированы по </w:t>
      </w:r>
      <w:r>
        <w:t>ч</w:t>
      </w:r>
      <w:r>
        <w:t xml:space="preserve">.1 ст.139 УК РФ, </w:t>
      </w:r>
      <w:r>
        <w:t>как незаконное проникновение в жилище, совершенное против воли проживающего в нем лиц</w:t>
      </w:r>
      <w:r>
        <w:t xml:space="preserve">а. </w:t>
      </w:r>
    </w:p>
    <w:p w:rsidR="00A77B3E" w:rsidP="004A0E7A">
      <w:pPr>
        <w:jc w:val="both"/>
      </w:pPr>
      <w:r>
        <w:tab/>
        <w:t xml:space="preserve">В судебном заседании потерпевшим </w:t>
      </w:r>
      <w:r>
        <w:t>фио</w:t>
      </w:r>
      <w:r>
        <w:t xml:space="preserve"> заявлено ходатайство о прекращении уголовного дела в отношении Тарасова С.В. по ч.  1 ст. 139 УК РФ, за примирением с подсудимым и заглаживанием со стороны последнего причиненного вреда, при этом потерпевший поясни</w:t>
      </w:r>
      <w:r>
        <w:t xml:space="preserve">л, что с подсудимым примирились, Тарасов С.В. принес свои извинения, ущерб возместил в полном объеме, свое ходатайство заявляет добровольно, его характер и последствия осознает, претензий к подсудимому не имеет.   </w:t>
      </w:r>
    </w:p>
    <w:p w:rsidR="00A77B3E" w:rsidP="004A0E7A">
      <w:pPr>
        <w:ind w:firstLine="720"/>
        <w:jc w:val="both"/>
      </w:pPr>
      <w:r>
        <w:t>Подсудимый Тарасов С.В. и его защитник ук</w:t>
      </w:r>
      <w:r>
        <w:t xml:space="preserve">азанное ходатайство поддержали в полном объеме, и также просили о прекращении уголовного дела за примирением с потерпевшим, при этом подсудимый пояснил, что раскаивается </w:t>
      </w:r>
      <w:r>
        <w:t>в</w:t>
      </w:r>
      <w:r>
        <w:t xml:space="preserve"> </w:t>
      </w:r>
      <w:r>
        <w:t>содеянном</w:t>
      </w:r>
      <w:r>
        <w:t xml:space="preserve">, вину признает полностью. </w:t>
      </w:r>
    </w:p>
    <w:p w:rsidR="00A77B3E" w:rsidP="004A0E7A">
      <w:pPr>
        <w:ind w:firstLine="720"/>
        <w:jc w:val="both"/>
      </w:pPr>
      <w:r>
        <w:t>Государственный обвинитель не возражал против п</w:t>
      </w:r>
      <w:r>
        <w:t xml:space="preserve">рекращения уголовного дела в отношении Тарасова С.В. по </w:t>
      </w:r>
      <w:r>
        <w:t>ч</w:t>
      </w:r>
      <w:r>
        <w:t xml:space="preserve">.  1 ст. 139 УК РФ. </w:t>
      </w:r>
    </w:p>
    <w:p w:rsidR="00A77B3E" w:rsidP="004A0E7A">
      <w:pPr>
        <w:jc w:val="both"/>
      </w:pPr>
      <w:r>
        <w:t xml:space="preserve"> </w:t>
      </w:r>
      <w:r>
        <w:tab/>
        <w:t xml:space="preserve">Согласно ст.  254 УПК РФ, суд прекращает уголовное дело в судебном заседании в случаях, предусмотренных статьями 25 и 28 УПК РФ. </w:t>
      </w:r>
    </w:p>
    <w:p w:rsidR="00A77B3E" w:rsidP="004A0E7A">
      <w:pPr>
        <w:ind w:firstLine="720"/>
        <w:jc w:val="both"/>
      </w:pPr>
      <w:r>
        <w:t>Согласно ст. 25 УПК РФ суд вправе на основании</w:t>
      </w:r>
      <w:r>
        <w:t xml:space="preserve">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</w:t>
      </w:r>
      <w:r>
        <w:t xml:space="preserve">адило причиненный ему вред.  </w:t>
      </w:r>
    </w:p>
    <w:p w:rsidR="00A77B3E" w:rsidP="004A0E7A">
      <w:pPr>
        <w:ind w:firstLine="720"/>
        <w:jc w:val="both"/>
      </w:pPr>
      <w:r>
        <w:t xml:space="preserve"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</w:t>
      </w:r>
      <w:r>
        <w:t>вред.</w:t>
      </w:r>
    </w:p>
    <w:p w:rsidR="00A77B3E" w:rsidP="004A0E7A">
      <w:pPr>
        <w:ind w:firstLine="720"/>
        <w:jc w:val="both"/>
      </w:pPr>
      <w:r>
        <w:t xml:space="preserve">Подсудимый Тарасов С.В. обвиняется в совершении преступления небольшой тяжести, ранее не судим, характеризуется </w:t>
      </w:r>
      <w:r>
        <w:t>посредственно</w:t>
      </w:r>
      <w:r>
        <w:t>, примирился с потерпевшим и загладил причиненный вред, согласен на прекращение уголовного дела.</w:t>
      </w:r>
    </w:p>
    <w:p w:rsidR="00A77B3E" w:rsidP="004A0E7A">
      <w:pPr>
        <w:ind w:firstLine="720"/>
        <w:jc w:val="both"/>
      </w:pPr>
      <w:r>
        <w:t>В судебном заседании достове</w:t>
      </w:r>
      <w:r>
        <w:t xml:space="preserve">рно установлено, что между потерпевшим и подсудимым состоялось фактическое </w:t>
      </w:r>
      <w:r>
        <w:t>примирение</w:t>
      </w:r>
      <w:r>
        <w:t xml:space="preserve"> и прекращение уголовного дела есть их добровольное волеизъявление. Потерпевшим и подсудимому были разъяснены порядок и последствия прекращения уголовного дела по основани</w:t>
      </w:r>
      <w:r>
        <w:t>ям, предусмотренным ст. 25 УПК РФ. Потерпевший и подсудимый не высказали своих возражений против примирения и у суда нет оснований ставить под сомнение их добровольное волеизъявление.</w:t>
      </w:r>
    </w:p>
    <w:p w:rsidR="00A77B3E" w:rsidP="004A0E7A">
      <w:pPr>
        <w:ind w:firstLine="720"/>
        <w:jc w:val="both"/>
      </w:pPr>
      <w:r>
        <w:t>В связи с изложенным, суд полагает, что ходатайство в соответствии со ст</w:t>
      </w:r>
      <w:r>
        <w:t>.25 УПК РФ и ст.76 УК РФ подлежит удовлетворению, а уголовное дело прекращению.</w:t>
      </w:r>
    </w:p>
    <w:p w:rsidR="00A77B3E" w:rsidP="004A0E7A">
      <w:pPr>
        <w:ind w:firstLine="720"/>
        <w:jc w:val="both"/>
      </w:pPr>
      <w:r>
        <w:t xml:space="preserve">Мера пресечения не избиралась. </w:t>
      </w:r>
      <w:r>
        <w:tab/>
      </w:r>
    </w:p>
    <w:p w:rsidR="00A77B3E" w:rsidP="004A0E7A">
      <w:pPr>
        <w:ind w:firstLine="720"/>
        <w:jc w:val="both"/>
      </w:pPr>
      <w:r>
        <w:t>Вещественные доказательства по делу отсутствуют.</w:t>
      </w:r>
    </w:p>
    <w:p w:rsidR="00A77B3E" w:rsidP="004A0E7A">
      <w:pPr>
        <w:ind w:firstLine="720"/>
        <w:jc w:val="both"/>
      </w:pPr>
      <w:r>
        <w:t>Гражданский иск по делу не заявлен.</w:t>
      </w:r>
    </w:p>
    <w:p w:rsidR="00A77B3E" w:rsidP="004A0E7A">
      <w:pPr>
        <w:ind w:firstLine="720"/>
        <w:jc w:val="both"/>
      </w:pPr>
      <w:r>
        <w:t>На основании изложенного и руководствуясь ст.ст. 25, 81, 2</w:t>
      </w:r>
      <w:r>
        <w:t>54, 256 УПК РФ, суд</w:t>
      </w:r>
    </w:p>
    <w:p w:rsidR="00A77B3E" w:rsidP="004A0E7A">
      <w:pPr>
        <w:jc w:val="center"/>
      </w:pPr>
      <w:r>
        <w:t>ПОСТАНОВИЛ:</w:t>
      </w:r>
    </w:p>
    <w:p w:rsidR="00A77B3E" w:rsidP="004A0E7A">
      <w:pPr>
        <w:jc w:val="both"/>
      </w:pPr>
    </w:p>
    <w:p w:rsidR="00A77B3E" w:rsidP="004A0E7A">
      <w:pPr>
        <w:ind w:firstLine="720"/>
        <w:jc w:val="both"/>
      </w:pPr>
      <w:r>
        <w:t>Уголовное дело в отношении Тарасова С.</w:t>
      </w:r>
      <w:r>
        <w:t>В.</w:t>
      </w:r>
      <w:r>
        <w:t xml:space="preserve">, обвиняемого в совершении преступления, предусмотренного  </w:t>
      </w:r>
      <w:r>
        <w:t>ч</w:t>
      </w:r>
      <w:r>
        <w:t xml:space="preserve">. 1 ст.139 УК РФ, прекратить, в связи с примирением сторон.  </w:t>
      </w:r>
    </w:p>
    <w:p w:rsidR="00A77B3E" w:rsidP="004A0E7A">
      <w:pPr>
        <w:ind w:firstLine="720"/>
        <w:jc w:val="both"/>
      </w:pPr>
      <w:r>
        <w:t xml:space="preserve">Мера пресечения не избиралась. </w:t>
      </w:r>
      <w:r>
        <w:tab/>
      </w:r>
    </w:p>
    <w:p w:rsidR="00A77B3E" w:rsidP="004A0E7A">
      <w:pPr>
        <w:ind w:firstLine="720"/>
        <w:jc w:val="both"/>
      </w:pPr>
      <w:r>
        <w:t>Вещественны</w:t>
      </w:r>
      <w:r>
        <w:t xml:space="preserve">е доказательства по делу отсутствуют.  </w:t>
      </w:r>
    </w:p>
    <w:p w:rsidR="00A77B3E" w:rsidP="004A0E7A">
      <w:pPr>
        <w:ind w:firstLine="720"/>
        <w:jc w:val="both"/>
      </w:pPr>
      <w:r>
        <w:t>Постановление может быть обжаловано в апелляционном порядке в Черноморский районный суд Республики Крым через мирового судью судебного участка № 93 Черноморского судебного района Республики Крым, в течение десяти сут</w:t>
      </w:r>
      <w:r>
        <w:t xml:space="preserve">ок со дня его вынесения. </w:t>
      </w:r>
    </w:p>
    <w:p w:rsidR="00A77B3E" w:rsidP="004A0E7A">
      <w:pPr>
        <w:jc w:val="both"/>
      </w:pPr>
    </w:p>
    <w:p w:rsidR="00A77B3E" w:rsidP="004A0E7A">
      <w:pPr>
        <w:jc w:val="both"/>
      </w:pPr>
      <w:r>
        <w:t>Мировой судья                                   подпись</w:t>
      </w:r>
      <w:r>
        <w:t xml:space="preserve">                                       И.В. Солодченко</w:t>
      </w:r>
    </w:p>
    <w:p w:rsidR="004A0E7A" w:rsidP="004A0E7A">
      <w:pPr>
        <w:jc w:val="both"/>
      </w:pPr>
    </w:p>
    <w:p w:rsidR="004A0E7A" w:rsidP="004A0E7A">
      <w:pPr>
        <w:jc w:val="both"/>
      </w:pPr>
      <w:r>
        <w:t>Согласовано</w:t>
      </w:r>
    </w:p>
    <w:p w:rsidR="004A0E7A" w:rsidP="004A0E7A">
      <w:pPr>
        <w:jc w:val="both"/>
      </w:pPr>
    </w:p>
    <w:p w:rsidR="004A0E7A" w:rsidP="004A0E7A">
      <w:pPr>
        <w:jc w:val="both"/>
      </w:pPr>
      <w:r>
        <w:t>Мировой судья                                  подпись                                        И.В. Солодченко</w:t>
      </w:r>
    </w:p>
    <w:p w:rsidR="00A77B3E" w:rsidP="004A0E7A">
      <w:pPr>
        <w:jc w:val="both"/>
      </w:pPr>
    </w:p>
    <w:p w:rsidR="00A77B3E" w:rsidP="004A0E7A">
      <w:pPr>
        <w:jc w:val="both"/>
      </w:pPr>
    </w:p>
    <w:sectPr w:rsidSect="004A0E7A">
      <w:pgSz w:w="12240" w:h="15840"/>
      <w:pgMar w:top="426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818"/>
    <w:rsid w:val="003B5818"/>
    <w:rsid w:val="004A0E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8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