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195E" w:rsidRPr="00A43122" w:rsidP="00A43122">
      <w:pPr>
        <w:pStyle w:val="1"/>
        <w:ind w:firstLine="567"/>
        <w:jc w:val="right"/>
        <w:rPr>
          <w:sz w:val="28"/>
          <w:szCs w:val="28"/>
        </w:rPr>
      </w:pPr>
      <w:r w:rsidRPr="00A43122">
        <w:rPr>
          <w:sz w:val="28"/>
          <w:szCs w:val="28"/>
        </w:rPr>
        <w:t xml:space="preserve">                                                                     Дело № 1-95-18/2019</w:t>
      </w:r>
    </w:p>
    <w:p w:rsidR="00C1351F" w:rsidP="00A43122">
      <w:pPr>
        <w:pStyle w:val="1"/>
        <w:ind w:firstLine="567"/>
        <w:jc w:val="center"/>
        <w:rPr>
          <w:b/>
          <w:sz w:val="28"/>
          <w:szCs w:val="28"/>
        </w:rPr>
      </w:pPr>
    </w:p>
    <w:p w:rsidR="0064195E" w:rsidRPr="00A43122" w:rsidP="00A43122">
      <w:pPr>
        <w:pStyle w:val="1"/>
        <w:ind w:firstLine="567"/>
        <w:jc w:val="center"/>
        <w:rPr>
          <w:b/>
          <w:sz w:val="28"/>
          <w:szCs w:val="28"/>
        </w:rPr>
      </w:pPr>
      <w:r w:rsidRPr="00A43122">
        <w:rPr>
          <w:b/>
          <w:sz w:val="28"/>
          <w:szCs w:val="28"/>
        </w:rPr>
        <w:t>П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О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С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Т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А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Н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О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В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Л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Е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Н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И</w:t>
      </w:r>
      <w:r w:rsidRPr="00A43122" w:rsidR="0083425A">
        <w:rPr>
          <w:b/>
          <w:sz w:val="28"/>
          <w:szCs w:val="28"/>
        </w:rPr>
        <w:t xml:space="preserve"> </w:t>
      </w:r>
      <w:r w:rsidRPr="00A43122">
        <w:rPr>
          <w:b/>
          <w:sz w:val="28"/>
          <w:szCs w:val="28"/>
        </w:rPr>
        <w:t>Е</w:t>
      </w:r>
    </w:p>
    <w:p w:rsidR="00C1351F" w:rsidP="00A43122">
      <w:pPr>
        <w:ind w:firstLine="567"/>
        <w:jc w:val="both"/>
        <w:rPr>
          <w:sz w:val="28"/>
          <w:szCs w:val="28"/>
        </w:rPr>
      </w:pPr>
    </w:p>
    <w:p w:rsidR="0064195E" w:rsidRPr="00A43122" w:rsidP="00A43122">
      <w:pPr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г. Ялта                                                                      </w:t>
      </w:r>
      <w:r w:rsidRPr="00A43122">
        <w:rPr>
          <w:sz w:val="28"/>
          <w:szCs w:val="28"/>
        </w:rPr>
        <w:tab/>
        <w:t>17 июля 2019 года</w:t>
      </w:r>
    </w:p>
    <w:p w:rsidR="0064195E" w:rsidRPr="00A43122" w:rsidP="00A43122">
      <w:pPr>
        <w:ind w:firstLine="567"/>
        <w:jc w:val="both"/>
        <w:rPr>
          <w:sz w:val="28"/>
          <w:szCs w:val="28"/>
        </w:rPr>
      </w:pPr>
    </w:p>
    <w:p w:rsidR="0064195E" w:rsidRPr="00A43122" w:rsidP="00A43122">
      <w:pPr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И.о</w:t>
      </w:r>
      <w:r w:rsidRPr="00A43122">
        <w:rPr>
          <w:sz w:val="28"/>
          <w:szCs w:val="28"/>
        </w:rPr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A43122">
        <w:rPr>
          <w:sz w:val="28"/>
          <w:szCs w:val="28"/>
        </w:rPr>
        <w:t>Переверзева</w:t>
      </w:r>
      <w:r w:rsidRPr="00A43122">
        <w:rPr>
          <w:sz w:val="28"/>
          <w:szCs w:val="28"/>
        </w:rPr>
        <w:t xml:space="preserve"> </w:t>
      </w:r>
      <w:r w:rsidR="00C1351F">
        <w:rPr>
          <w:sz w:val="28"/>
          <w:szCs w:val="28"/>
        </w:rPr>
        <w:t>О.В.</w:t>
      </w:r>
      <w:r w:rsidRPr="00A43122">
        <w:rPr>
          <w:sz w:val="28"/>
          <w:szCs w:val="28"/>
        </w:rPr>
        <w:t xml:space="preserve">, </w:t>
      </w:r>
    </w:p>
    <w:p w:rsidR="0064195E" w:rsidRPr="00A43122" w:rsidP="00A431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при секретаре – </w:t>
      </w:r>
      <w:r w:rsidRPr="00A43122">
        <w:rPr>
          <w:sz w:val="28"/>
          <w:szCs w:val="28"/>
        </w:rPr>
        <w:t>Харичкиной</w:t>
      </w:r>
      <w:r w:rsidRPr="00A43122">
        <w:rPr>
          <w:sz w:val="28"/>
          <w:szCs w:val="28"/>
        </w:rPr>
        <w:t xml:space="preserve"> Е.В.,</w:t>
      </w:r>
    </w:p>
    <w:p w:rsidR="0064195E" w:rsidRPr="00A43122" w:rsidP="00A431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с участием: госуда</w:t>
      </w:r>
      <w:r w:rsidR="00C1351F">
        <w:rPr>
          <w:sz w:val="28"/>
          <w:szCs w:val="28"/>
        </w:rPr>
        <w:t>рственного обвинителя –</w:t>
      </w:r>
      <w:r w:rsidRPr="00A43122">
        <w:rPr>
          <w:sz w:val="28"/>
          <w:szCs w:val="28"/>
        </w:rPr>
        <w:t xml:space="preserve"> помощника прокурора города Ялты </w:t>
      </w:r>
      <w:r w:rsidRPr="00C1351F">
        <w:rPr>
          <w:sz w:val="28"/>
          <w:szCs w:val="28"/>
        </w:rPr>
        <w:t>Р.С. Якимова,</w:t>
      </w:r>
    </w:p>
    <w:p w:rsidR="0064195E" w:rsidRPr="00A43122" w:rsidP="00A431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подсудимой  Антоненко Л.В.,</w:t>
      </w:r>
    </w:p>
    <w:p w:rsidR="0064195E" w:rsidRPr="00A43122" w:rsidP="00A431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потерпевшей </w:t>
      </w:r>
      <w:r w:rsidRPr="00A43122" w:rsidR="00B81909">
        <w:rPr>
          <w:sz w:val="28"/>
          <w:szCs w:val="28"/>
        </w:rPr>
        <w:t>Небиевой</w:t>
      </w:r>
      <w:r w:rsidRPr="00A43122" w:rsidR="00B81909">
        <w:rPr>
          <w:sz w:val="28"/>
          <w:szCs w:val="28"/>
        </w:rPr>
        <w:t xml:space="preserve"> Л.С.,</w:t>
      </w:r>
    </w:p>
    <w:p w:rsidR="0064195E" w:rsidRPr="00A43122" w:rsidP="00A431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защитника-адвоката </w:t>
      </w:r>
      <w:r w:rsidRPr="00A43122" w:rsidR="00B81909">
        <w:rPr>
          <w:sz w:val="28"/>
          <w:szCs w:val="28"/>
        </w:rPr>
        <w:t>В.В. Хомякова</w:t>
      </w:r>
      <w:r w:rsidRPr="00A43122">
        <w:rPr>
          <w:sz w:val="28"/>
          <w:szCs w:val="28"/>
        </w:rPr>
        <w:t xml:space="preserve"> (назначение), </w:t>
      </w:r>
    </w:p>
    <w:p w:rsidR="0064195E" w:rsidRPr="00A43122" w:rsidP="00A43122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A43122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A43122" w:rsidR="00B81909">
        <w:rPr>
          <w:b/>
          <w:sz w:val="28"/>
          <w:szCs w:val="28"/>
        </w:rPr>
        <w:t>Антоненко Людмилы Викторовны</w:t>
      </w:r>
      <w:r w:rsidRPr="00A43122">
        <w:rPr>
          <w:bCs/>
          <w:sz w:val="28"/>
          <w:szCs w:val="28"/>
        </w:rPr>
        <w:t xml:space="preserve">, </w:t>
      </w:r>
      <w:r w:rsidR="00FF3E52">
        <w:rPr>
          <w:bCs/>
          <w:sz w:val="28"/>
          <w:szCs w:val="28"/>
        </w:rPr>
        <w:t>«персональные данные»</w:t>
      </w:r>
      <w:r w:rsidR="00C1351F">
        <w:rPr>
          <w:sz w:val="28"/>
          <w:szCs w:val="28"/>
        </w:rPr>
        <w:t>, обвиняемой</w:t>
      </w:r>
      <w:r w:rsidRPr="00A43122">
        <w:rPr>
          <w:sz w:val="28"/>
          <w:szCs w:val="28"/>
        </w:rPr>
        <w:t xml:space="preserve"> в совершении преступлений, предусмотренных ч. 1 ст. 1</w:t>
      </w:r>
      <w:r w:rsidRPr="00A43122" w:rsidR="00F1089A">
        <w:rPr>
          <w:sz w:val="28"/>
          <w:szCs w:val="28"/>
        </w:rPr>
        <w:t>58</w:t>
      </w:r>
      <w:r w:rsidRPr="00A43122">
        <w:rPr>
          <w:sz w:val="28"/>
          <w:szCs w:val="28"/>
        </w:rPr>
        <w:t xml:space="preserve"> УК РФ,</w:t>
      </w:r>
    </w:p>
    <w:p w:rsidR="0064195E" w:rsidRPr="00A43122" w:rsidP="00A43122">
      <w:pPr>
        <w:pStyle w:val="1"/>
        <w:jc w:val="center"/>
        <w:rPr>
          <w:b/>
          <w:sz w:val="28"/>
          <w:szCs w:val="28"/>
        </w:rPr>
      </w:pPr>
      <w:r w:rsidRPr="00A43122">
        <w:rPr>
          <w:b/>
          <w:sz w:val="28"/>
          <w:szCs w:val="28"/>
        </w:rPr>
        <w:t>У С Т А Н О В И Л:</w:t>
      </w:r>
    </w:p>
    <w:p w:rsidR="0064195E" w:rsidRPr="00A43122" w:rsidP="00A4312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Антоненко Людмила Викторовна</w:t>
      </w:r>
      <w:r w:rsidRPr="00A43122">
        <w:rPr>
          <w:sz w:val="28"/>
          <w:szCs w:val="28"/>
        </w:rPr>
        <w:t xml:space="preserve"> обвиняется в совершении преступления, предусмотренного ч. 1 ст. 158 УК РФ – кража, то есть тайное хищение чужого имущества, при следующих обстоятельствах.</w:t>
      </w:r>
    </w:p>
    <w:p w:rsidR="0083425A" w:rsidRPr="00A43122" w:rsidP="00A43122">
      <w:pPr>
        <w:pStyle w:val="BodyTextIndent"/>
        <w:tabs>
          <w:tab w:val="left" w:pos="658"/>
        </w:tabs>
        <w:spacing w:after="0"/>
        <w:ind w:left="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ab/>
      </w:r>
      <w:r w:rsidRPr="00A43122" w:rsidR="0064195E">
        <w:rPr>
          <w:sz w:val="28"/>
          <w:szCs w:val="28"/>
        </w:rPr>
        <w:t xml:space="preserve">Так, </w:t>
      </w:r>
      <w:r w:rsidRPr="00A43122" w:rsidR="00F1089A">
        <w:rPr>
          <w:sz w:val="28"/>
          <w:szCs w:val="28"/>
        </w:rPr>
        <w:t>Антоненко Л.В.</w:t>
      </w:r>
      <w:r w:rsidRPr="00A43122">
        <w:rPr>
          <w:sz w:val="28"/>
          <w:szCs w:val="28"/>
        </w:rPr>
        <w:t xml:space="preserve"> </w:t>
      </w:r>
      <w:r w:rsidR="00FF3E52">
        <w:rPr>
          <w:sz w:val="28"/>
          <w:szCs w:val="28"/>
        </w:rPr>
        <w:t>….</w:t>
      </w:r>
      <w:r w:rsidRPr="00A43122">
        <w:rPr>
          <w:sz w:val="28"/>
          <w:szCs w:val="28"/>
        </w:rPr>
        <w:t xml:space="preserve"> года, примерно в </w:t>
      </w:r>
      <w:r w:rsidR="00FF3E52">
        <w:rPr>
          <w:sz w:val="28"/>
          <w:szCs w:val="28"/>
        </w:rPr>
        <w:t>….</w:t>
      </w:r>
      <w:r w:rsidRPr="00A43122">
        <w:rPr>
          <w:sz w:val="28"/>
          <w:szCs w:val="28"/>
        </w:rPr>
        <w:t xml:space="preserve"> часов, находясь в продуктовом магазине, расположенном по адресу: </w:t>
      </w:r>
      <w:r w:rsidR="00FF3E52">
        <w:rPr>
          <w:sz w:val="28"/>
          <w:szCs w:val="28"/>
        </w:rPr>
        <w:t>адрес</w:t>
      </w:r>
      <w:r w:rsidRPr="00A43122">
        <w:rPr>
          <w:sz w:val="28"/>
          <w:szCs w:val="28"/>
        </w:rPr>
        <w:t xml:space="preserve">, реализуя внезапно возникший умысел, направленный на тайное хищение чужого имущества, осознавая общественную опасность и противоправный характер своих преступных действий, предвидя возможность и неизбежность наступления общественно-опасных последствий и желая их наступления, руководствуясь корыстными побуждениями, </w:t>
      </w:r>
      <w:r w:rsidRPr="00A43122" w:rsidR="00666283">
        <w:rPr>
          <w:sz w:val="28"/>
          <w:szCs w:val="28"/>
        </w:rPr>
        <w:t>убедившись, что за е</w:t>
      </w:r>
      <w:r w:rsidRPr="00A43122" w:rsidR="00FD7C03">
        <w:rPr>
          <w:sz w:val="28"/>
          <w:szCs w:val="28"/>
        </w:rPr>
        <w:t>ё</w:t>
      </w:r>
      <w:r w:rsidRPr="00A43122" w:rsidR="00666283">
        <w:rPr>
          <w:sz w:val="28"/>
          <w:szCs w:val="28"/>
        </w:rPr>
        <w:t xml:space="preserve"> преступными дей</w:t>
      </w:r>
      <w:r w:rsidR="00883EE3">
        <w:rPr>
          <w:sz w:val="28"/>
          <w:szCs w:val="28"/>
        </w:rPr>
        <w:t>ствиями никто не наблюдает и ее</w:t>
      </w:r>
      <w:r w:rsidRPr="00A43122" w:rsidR="00666283">
        <w:rPr>
          <w:sz w:val="28"/>
          <w:szCs w:val="28"/>
        </w:rPr>
        <w:t xml:space="preserve"> </w:t>
      </w:r>
      <w:r w:rsidRPr="00A43122" w:rsidR="00666283">
        <w:rPr>
          <w:sz w:val="28"/>
          <w:szCs w:val="28"/>
        </w:rPr>
        <w:t>действия не очевидны для окружающих, тайно из корыстных побуждений, путем свободного доступа похитил</w:t>
      </w:r>
      <w:r w:rsidR="00883EE3">
        <w:rPr>
          <w:sz w:val="28"/>
          <w:szCs w:val="28"/>
        </w:rPr>
        <w:t>а</w:t>
      </w:r>
      <w:r w:rsidRPr="00A43122" w:rsidR="00666283">
        <w:rPr>
          <w:sz w:val="28"/>
          <w:szCs w:val="28"/>
        </w:rPr>
        <w:t xml:space="preserve"> имущество, </w:t>
      </w:r>
      <w:r w:rsidRPr="00A43122">
        <w:rPr>
          <w:sz w:val="28"/>
          <w:szCs w:val="28"/>
        </w:rPr>
        <w:t>оставленн</w:t>
      </w:r>
      <w:r w:rsidRPr="00A43122" w:rsidR="00FD7C03">
        <w:rPr>
          <w:sz w:val="28"/>
          <w:szCs w:val="28"/>
        </w:rPr>
        <w:t>ое</w:t>
      </w:r>
      <w:r w:rsidRPr="00A43122">
        <w:rPr>
          <w:sz w:val="28"/>
          <w:szCs w:val="28"/>
        </w:rPr>
        <w:t xml:space="preserve"> без присмотра несовершеннолетней </w:t>
      </w:r>
      <w:r w:rsidR="00FF3E52">
        <w:rPr>
          <w:sz w:val="28"/>
          <w:szCs w:val="28"/>
        </w:rPr>
        <w:t>фио</w:t>
      </w:r>
      <w:r w:rsidRPr="00A43122">
        <w:rPr>
          <w:sz w:val="28"/>
          <w:szCs w:val="28"/>
        </w:rPr>
        <w:t xml:space="preserve"> в вышеуказанном магазине</w:t>
      </w:r>
      <w:r w:rsidR="00883EE3">
        <w:rPr>
          <w:sz w:val="28"/>
          <w:szCs w:val="28"/>
        </w:rPr>
        <w:t xml:space="preserve">, </w:t>
      </w:r>
      <w:r w:rsidRPr="00A43122">
        <w:rPr>
          <w:sz w:val="28"/>
          <w:szCs w:val="28"/>
        </w:rPr>
        <w:t xml:space="preserve"> мобильный телефон </w:t>
      </w:r>
      <w:r w:rsidRPr="00A43122">
        <w:rPr>
          <w:color w:val="000000"/>
          <w:sz w:val="28"/>
          <w:szCs w:val="28"/>
        </w:rPr>
        <w:t xml:space="preserve">марки </w:t>
      </w:r>
      <w:r w:rsidRPr="00A43122">
        <w:rPr>
          <w:sz w:val="28"/>
          <w:szCs w:val="28"/>
        </w:rPr>
        <w:t>«</w:t>
      </w:r>
      <w:r w:rsidR="00FF3E52">
        <w:rPr>
          <w:sz w:val="28"/>
          <w:szCs w:val="28"/>
        </w:rPr>
        <w:t>….</w:t>
      </w:r>
      <w:r w:rsidRPr="00A43122">
        <w:rPr>
          <w:sz w:val="28"/>
          <w:szCs w:val="28"/>
        </w:rPr>
        <w:t>)» в корпусе черного цвета, стоимостью 5000 рублей, принадлежащ</w:t>
      </w:r>
      <w:r w:rsidRPr="00A43122" w:rsidR="00A26B78">
        <w:rPr>
          <w:sz w:val="28"/>
          <w:szCs w:val="28"/>
        </w:rPr>
        <w:t>ее</w:t>
      </w:r>
      <w:r w:rsidRPr="00A43122">
        <w:rPr>
          <w:sz w:val="28"/>
          <w:szCs w:val="28"/>
        </w:rPr>
        <w:t xml:space="preserve"> </w:t>
      </w:r>
      <w:r w:rsidR="00FF3E52">
        <w:rPr>
          <w:sz w:val="28"/>
          <w:szCs w:val="28"/>
        </w:rPr>
        <w:t>фио</w:t>
      </w:r>
      <w:r w:rsidRPr="00A43122">
        <w:rPr>
          <w:sz w:val="28"/>
          <w:szCs w:val="28"/>
        </w:rPr>
        <w:t xml:space="preserve"> укомплектованный силиконовым чехлом прозрачного цвета, не представляющий материальной ценности, после чего </w:t>
      </w:r>
      <w:r w:rsidRPr="00A43122" w:rsidR="00E4103E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>с места совершения преступления скрылась и распорядилась похищенным имуществом по своему усмотрению</w:t>
      </w:r>
      <w:r w:rsidRPr="00A43122" w:rsidR="00A26B78">
        <w:rPr>
          <w:sz w:val="28"/>
          <w:szCs w:val="28"/>
        </w:rPr>
        <w:t xml:space="preserve">, </w:t>
      </w:r>
      <w:r w:rsidRPr="00A43122">
        <w:rPr>
          <w:sz w:val="28"/>
          <w:szCs w:val="28"/>
        </w:rPr>
        <w:t>причини</w:t>
      </w:r>
      <w:r w:rsidRPr="00A43122" w:rsidR="00A26B78">
        <w:rPr>
          <w:sz w:val="28"/>
          <w:szCs w:val="28"/>
        </w:rPr>
        <w:t>в</w:t>
      </w:r>
      <w:r w:rsidRPr="00A43122">
        <w:rPr>
          <w:sz w:val="28"/>
          <w:szCs w:val="28"/>
        </w:rPr>
        <w:t xml:space="preserve"> </w:t>
      </w:r>
      <w:r w:rsidRPr="00A43122" w:rsidR="00666283">
        <w:rPr>
          <w:sz w:val="28"/>
          <w:szCs w:val="28"/>
        </w:rPr>
        <w:t xml:space="preserve">потерпевшей </w:t>
      </w:r>
      <w:r w:rsidR="00FF3E52">
        <w:rPr>
          <w:sz w:val="28"/>
          <w:szCs w:val="28"/>
        </w:rPr>
        <w:t>фио</w:t>
      </w:r>
      <w:r w:rsidRPr="00A43122">
        <w:rPr>
          <w:sz w:val="28"/>
          <w:szCs w:val="28"/>
        </w:rPr>
        <w:t xml:space="preserve">. материальный ущерб на сумму 5000 (пять тысяч) рублей. </w:t>
      </w:r>
    </w:p>
    <w:p w:rsidR="0064195E" w:rsidRPr="00A43122" w:rsidP="00A43122">
      <w:pPr>
        <w:pStyle w:val="1"/>
        <w:ind w:firstLine="708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Обвинение в совершении </w:t>
      </w:r>
      <w:r w:rsidRPr="00A43122" w:rsidR="00A26B78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>преступления, предусмотренного</w:t>
      </w:r>
      <w:r w:rsidRPr="00A43122">
        <w:rPr>
          <w:snapToGrid w:val="0"/>
          <w:sz w:val="28"/>
          <w:szCs w:val="28"/>
        </w:rPr>
        <w:t xml:space="preserve"> ч. 1 ст. 158 УК РФ, </w:t>
      </w:r>
      <w:r w:rsidRPr="00A43122">
        <w:rPr>
          <w:sz w:val="28"/>
          <w:szCs w:val="28"/>
        </w:rPr>
        <w:t>обоснованно и обвиняемым полностью признается.</w:t>
      </w:r>
    </w:p>
    <w:p w:rsidR="0064195E" w:rsidRPr="00A43122" w:rsidP="00A43122">
      <w:pPr>
        <w:pStyle w:val="20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В судебном заседании потерпевшей </w:t>
      </w:r>
      <w:r w:rsidRPr="00A43122" w:rsidR="00396A3D">
        <w:rPr>
          <w:sz w:val="28"/>
          <w:szCs w:val="28"/>
        </w:rPr>
        <w:t>Небиевой</w:t>
      </w:r>
      <w:r w:rsidRPr="00A43122" w:rsidR="00396A3D">
        <w:rPr>
          <w:sz w:val="28"/>
          <w:szCs w:val="28"/>
        </w:rPr>
        <w:t xml:space="preserve"> Л.С. </w:t>
      </w:r>
      <w:r w:rsidRPr="00A43122">
        <w:rPr>
          <w:sz w:val="28"/>
          <w:szCs w:val="28"/>
        </w:rPr>
        <w:t>письменно и устно заявлено ходатайство о прекращении уголовного дела в отношении обвиняемого, потерпевшая суду пояснила, что они доб</w:t>
      </w:r>
      <w:r w:rsidR="00883EE3">
        <w:rPr>
          <w:sz w:val="28"/>
          <w:szCs w:val="28"/>
        </w:rPr>
        <w:t>ровольно примирились, обвиняемая</w:t>
      </w:r>
      <w:r w:rsidRPr="00A43122">
        <w:rPr>
          <w:sz w:val="28"/>
          <w:szCs w:val="28"/>
        </w:rPr>
        <w:t xml:space="preserve"> полностью загладил</w:t>
      </w:r>
      <w:r w:rsidR="00883EE3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причиненный вред, поэтому просил</w:t>
      </w:r>
      <w:r w:rsidR="00883EE3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уголовное дело в отношении </w:t>
      </w:r>
      <w:r w:rsidRPr="00A43122" w:rsidR="00396A3D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>прекратить за их примирением.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>виновность свою в совершении изложенного в обвинительном постановлении преступления признал</w:t>
      </w:r>
      <w:r w:rsidRPr="00A43122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полностью и заявил</w:t>
      </w:r>
      <w:r w:rsidRPr="00A43122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о том, что он</w:t>
      </w:r>
      <w:r w:rsidR="00254AAA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с потерпевшей примирил</w:t>
      </w:r>
      <w:r w:rsidRPr="00A43122">
        <w:rPr>
          <w:sz w:val="28"/>
          <w:szCs w:val="28"/>
        </w:rPr>
        <w:t>ась</w:t>
      </w:r>
      <w:r w:rsidRPr="00A43122">
        <w:rPr>
          <w:sz w:val="28"/>
          <w:szCs w:val="28"/>
        </w:rPr>
        <w:t>, причиненный вред он</w:t>
      </w:r>
      <w:r w:rsidRPr="00A43122">
        <w:rPr>
          <w:sz w:val="28"/>
          <w:szCs w:val="28"/>
        </w:rPr>
        <w:t xml:space="preserve">а </w:t>
      </w:r>
      <w:r w:rsidRPr="00A43122">
        <w:rPr>
          <w:sz w:val="28"/>
          <w:szCs w:val="28"/>
        </w:rPr>
        <w:t xml:space="preserve"> полностью загладил</w:t>
      </w:r>
      <w:r w:rsidRPr="00A43122">
        <w:rPr>
          <w:sz w:val="28"/>
          <w:szCs w:val="28"/>
        </w:rPr>
        <w:t>а</w:t>
      </w:r>
      <w:r w:rsidRPr="00A43122">
        <w:rPr>
          <w:sz w:val="28"/>
          <w:szCs w:val="28"/>
        </w:rPr>
        <w:t>, поэтому уголовное дело просил</w:t>
      </w:r>
      <w:r w:rsidR="00254AAA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прекратить за их примирением.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Государственный обвинитель, заявив об обоснованности ходатайства  потерпевшей, просил его удовлетворить и производство по делу в отношении </w:t>
      </w:r>
      <w:r w:rsidRPr="00A43122" w:rsidR="00396A3D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>прекратить в связи с примирением сторон в соответствии с требованиями ст. 25 УПК РФ и ст. 76 УК РФ.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Рассмотрев ходатайство п</w:t>
      </w:r>
      <w:r w:rsidR="00254AAA">
        <w:rPr>
          <w:sz w:val="28"/>
          <w:szCs w:val="28"/>
        </w:rPr>
        <w:t>отерпевшей, заслушав обвиняемую</w:t>
      </w:r>
      <w:r w:rsidRPr="00A43122">
        <w:rPr>
          <w:sz w:val="28"/>
          <w:szCs w:val="28"/>
        </w:rPr>
        <w:t xml:space="preserve">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64195E" w:rsidRPr="00A43122" w:rsidP="00A43122">
      <w:pPr>
        <w:pStyle w:val="1"/>
        <w:ind w:firstLine="708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Действительно, </w:t>
      </w:r>
      <w:r w:rsidRPr="00A43122" w:rsidR="00396A3D">
        <w:rPr>
          <w:sz w:val="28"/>
          <w:szCs w:val="28"/>
        </w:rPr>
        <w:t>Антоненко Л.В.</w:t>
      </w:r>
      <w:r w:rsidRPr="00A43122">
        <w:rPr>
          <w:sz w:val="28"/>
          <w:szCs w:val="28"/>
        </w:rPr>
        <w:t xml:space="preserve"> обвиняется в том, что он</w:t>
      </w:r>
      <w:r w:rsidRPr="00A43122" w:rsidR="00396A3D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впервые совершил</w:t>
      </w:r>
      <w:r w:rsidRPr="00A43122" w:rsidR="00396A3D">
        <w:rPr>
          <w:sz w:val="28"/>
          <w:szCs w:val="28"/>
        </w:rPr>
        <w:t>а</w:t>
      </w:r>
      <w:r w:rsidRPr="00A43122">
        <w:rPr>
          <w:sz w:val="28"/>
          <w:szCs w:val="28"/>
        </w:rPr>
        <w:t xml:space="preserve"> преступление небольшой тяжести, предусмотренное ч. 1 ст. 158 УК РФ. 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Вину свою в совершении преступления, указанного в обвинительном постановлении, обвиняем</w:t>
      </w:r>
      <w:r w:rsidRPr="00A43122" w:rsidR="00396A3D">
        <w:rPr>
          <w:sz w:val="28"/>
          <w:szCs w:val="28"/>
        </w:rPr>
        <w:t>ая</w:t>
      </w:r>
      <w:r w:rsidRPr="00A43122">
        <w:rPr>
          <w:sz w:val="28"/>
          <w:szCs w:val="28"/>
        </w:rPr>
        <w:t xml:space="preserve"> полностью признал</w:t>
      </w:r>
      <w:r w:rsidRPr="00A43122" w:rsidR="00396A3D">
        <w:rPr>
          <w:sz w:val="28"/>
          <w:szCs w:val="28"/>
        </w:rPr>
        <w:t>а</w:t>
      </w:r>
      <w:r w:rsidRPr="00A43122">
        <w:rPr>
          <w:sz w:val="28"/>
          <w:szCs w:val="28"/>
        </w:rPr>
        <w:t>, в содеянном раскаял</w:t>
      </w:r>
      <w:r w:rsidRPr="00A43122" w:rsidR="00396A3D">
        <w:rPr>
          <w:sz w:val="28"/>
          <w:szCs w:val="28"/>
        </w:rPr>
        <w:t>ась</w:t>
      </w:r>
      <w:r w:rsidRPr="00A43122">
        <w:rPr>
          <w:sz w:val="28"/>
          <w:szCs w:val="28"/>
        </w:rPr>
        <w:t>, соглас</w:t>
      </w:r>
      <w:r w:rsidRPr="00A43122" w:rsidR="00396A3D">
        <w:rPr>
          <w:sz w:val="28"/>
          <w:szCs w:val="28"/>
        </w:rPr>
        <w:t>на</w:t>
      </w:r>
      <w:r w:rsidRPr="00A43122">
        <w:rPr>
          <w:sz w:val="28"/>
          <w:szCs w:val="28"/>
        </w:rPr>
        <w:t xml:space="preserve"> со всем, указанным в обвинительном постановлении, вред потерпевшей полностью загладил</w:t>
      </w:r>
      <w:r w:rsidRPr="00A43122" w:rsidR="00396A3D">
        <w:rPr>
          <w:sz w:val="28"/>
          <w:szCs w:val="28"/>
        </w:rPr>
        <w:t>а</w:t>
      </w:r>
      <w:r w:rsidRPr="00A43122">
        <w:rPr>
          <w:sz w:val="28"/>
          <w:szCs w:val="28"/>
        </w:rPr>
        <w:t>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 Потерпевшая </w:t>
      </w:r>
      <w:r w:rsidR="00254AAA">
        <w:rPr>
          <w:sz w:val="28"/>
          <w:szCs w:val="28"/>
        </w:rPr>
        <w:t>Небиева</w:t>
      </w:r>
      <w:r w:rsidRPr="00A43122" w:rsidR="00396A3D">
        <w:rPr>
          <w:sz w:val="28"/>
          <w:szCs w:val="28"/>
        </w:rPr>
        <w:t xml:space="preserve"> Л.С. </w:t>
      </w:r>
      <w:r w:rsidRPr="00A43122">
        <w:rPr>
          <w:sz w:val="28"/>
          <w:szCs w:val="28"/>
        </w:rPr>
        <w:t xml:space="preserve">добровольно заявила ходатайство о прекращении </w:t>
      </w:r>
      <w:r w:rsidR="00254AAA">
        <w:rPr>
          <w:sz w:val="28"/>
          <w:szCs w:val="28"/>
        </w:rPr>
        <w:t>дела за примирением с обвиняемой</w:t>
      </w:r>
      <w:r w:rsidRPr="00A43122">
        <w:rPr>
          <w:sz w:val="28"/>
          <w:szCs w:val="28"/>
        </w:rPr>
        <w:t xml:space="preserve">, согласилась с прекращением дела в соответствии со ст. 25 УПК РФ.  </w:t>
      </w:r>
    </w:p>
    <w:p w:rsidR="0064195E" w:rsidRPr="00A43122" w:rsidP="00A43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3122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254AAA">
        <w:rPr>
          <w:rFonts w:eastAsiaTheme="minorHAnsi"/>
          <w:sz w:val="28"/>
          <w:szCs w:val="28"/>
          <w:lang w:eastAsia="en-US"/>
        </w:rPr>
        <w:t>ст. 76</w:t>
      </w:r>
      <w:r>
        <w:fldChar w:fldCharType="end"/>
      </w:r>
      <w:r w:rsidRPr="00254AAA">
        <w:rPr>
          <w:rFonts w:eastAsiaTheme="minorHAnsi"/>
          <w:sz w:val="28"/>
          <w:szCs w:val="28"/>
          <w:lang w:eastAsia="en-US"/>
        </w:rPr>
        <w:t xml:space="preserve">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254AAA">
        <w:rPr>
          <w:rFonts w:eastAsiaTheme="minorHAnsi"/>
          <w:sz w:val="28"/>
          <w:szCs w:val="28"/>
          <w:lang w:eastAsia="en-US"/>
        </w:rPr>
        <w:t>ст. 25</w:t>
      </w:r>
      <w:r>
        <w:fldChar w:fldCharType="end"/>
      </w:r>
      <w:r w:rsidRPr="00254AAA">
        <w:rPr>
          <w:rFonts w:eastAsiaTheme="minorHAnsi"/>
          <w:sz w:val="28"/>
          <w:szCs w:val="28"/>
          <w:lang w:eastAsia="en-US"/>
        </w:rPr>
        <w:t xml:space="preserve"> </w:t>
      </w:r>
      <w:r w:rsidRPr="00A43122">
        <w:rPr>
          <w:rFonts w:eastAsiaTheme="minorHAnsi"/>
          <w:sz w:val="28"/>
          <w:szCs w:val="28"/>
          <w:lang w:eastAsia="en-US"/>
        </w:rPr>
        <w:t>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64195E" w:rsidRPr="00A43122" w:rsidP="00A43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3122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64195E" w:rsidRPr="00A43122" w:rsidP="00A43122">
      <w:pPr>
        <w:pStyle w:val="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потерпевшей </w:t>
      </w:r>
      <w:r w:rsidRPr="00A43122" w:rsidR="00396A3D">
        <w:rPr>
          <w:sz w:val="28"/>
          <w:szCs w:val="28"/>
        </w:rPr>
        <w:t>Небиевой</w:t>
      </w:r>
      <w:r w:rsidRPr="00A43122" w:rsidR="00396A3D">
        <w:rPr>
          <w:sz w:val="28"/>
          <w:szCs w:val="28"/>
        </w:rPr>
        <w:t xml:space="preserve"> Л.С. </w:t>
      </w:r>
      <w:r w:rsidRPr="00A43122">
        <w:rPr>
          <w:sz w:val="28"/>
          <w:szCs w:val="28"/>
        </w:rPr>
        <w:t>о прекращении дела за их примирением с обвиняем</w:t>
      </w:r>
      <w:r w:rsidRPr="00A43122" w:rsidR="00396A3D">
        <w:rPr>
          <w:sz w:val="28"/>
          <w:szCs w:val="28"/>
        </w:rPr>
        <w:t>ой</w:t>
      </w:r>
      <w:r w:rsidRPr="00A43122">
        <w:rPr>
          <w:sz w:val="28"/>
          <w:szCs w:val="28"/>
        </w:rPr>
        <w:t xml:space="preserve"> </w:t>
      </w:r>
      <w:r w:rsidRPr="00A43122" w:rsidR="00396A3D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>обоснованным и подлежащим удовлетворению.</w:t>
      </w:r>
    </w:p>
    <w:p w:rsidR="0064195E" w:rsidRPr="00A43122" w:rsidP="00A43122">
      <w:pPr>
        <w:pStyle w:val="1"/>
        <w:ind w:firstLine="708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Поэтому суд считает возможным уголовное дело в отношении </w:t>
      </w:r>
      <w:r w:rsidRPr="00A43122" w:rsidR="00DB60C9">
        <w:rPr>
          <w:sz w:val="28"/>
          <w:szCs w:val="28"/>
        </w:rPr>
        <w:t>Антоненко Л.В</w:t>
      </w:r>
      <w:r w:rsidRPr="00A43122">
        <w:rPr>
          <w:sz w:val="28"/>
          <w:szCs w:val="28"/>
        </w:rPr>
        <w:t>., обвиняемо</w:t>
      </w:r>
      <w:r w:rsidRPr="00A43122" w:rsidR="00DB60C9">
        <w:rPr>
          <w:sz w:val="28"/>
          <w:szCs w:val="28"/>
        </w:rPr>
        <w:t>й</w:t>
      </w:r>
      <w:r w:rsidRPr="00A43122">
        <w:rPr>
          <w:sz w:val="28"/>
          <w:szCs w:val="28"/>
        </w:rPr>
        <w:t xml:space="preserve"> в совершении преступления, предусмотренного ч. 1 ст. 158 УК РФ,</w:t>
      </w:r>
      <w:r w:rsidRPr="00A43122">
        <w:rPr>
          <w:snapToGrid w:val="0"/>
          <w:sz w:val="28"/>
          <w:szCs w:val="28"/>
        </w:rPr>
        <w:t xml:space="preserve"> </w:t>
      </w:r>
      <w:r w:rsidRPr="00A43122">
        <w:rPr>
          <w:sz w:val="28"/>
          <w:szCs w:val="28"/>
        </w:rPr>
        <w:t>прекратить за их примирением с потерпевш</w:t>
      </w:r>
      <w:r w:rsidRPr="00A43122" w:rsidR="00DB60C9">
        <w:rPr>
          <w:sz w:val="28"/>
          <w:szCs w:val="28"/>
        </w:rPr>
        <w:t>ей</w:t>
      </w:r>
      <w:r w:rsidRPr="00A43122">
        <w:rPr>
          <w:sz w:val="28"/>
          <w:szCs w:val="28"/>
        </w:rPr>
        <w:t>.</w:t>
      </w:r>
    </w:p>
    <w:p w:rsidR="0064195E" w:rsidRPr="00A43122" w:rsidP="00A43122">
      <w:pPr>
        <w:pStyle w:val="20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A43122" w:rsidR="00DB60C9">
        <w:rPr>
          <w:sz w:val="28"/>
          <w:szCs w:val="28"/>
        </w:rPr>
        <w:t xml:space="preserve">Антоненко Л.В. </w:t>
      </w:r>
      <w:r w:rsidRPr="00A43122">
        <w:rPr>
          <w:sz w:val="28"/>
          <w:szCs w:val="28"/>
        </w:rPr>
        <w:t xml:space="preserve"> до вступления </w:t>
      </w:r>
      <w:r w:rsidRPr="00A43122" w:rsidR="00DB60C9">
        <w:rPr>
          <w:sz w:val="28"/>
          <w:szCs w:val="28"/>
        </w:rPr>
        <w:t>постановления</w:t>
      </w:r>
      <w:r w:rsidRPr="00A43122">
        <w:rPr>
          <w:sz w:val="28"/>
          <w:szCs w:val="28"/>
        </w:rPr>
        <w:t xml:space="preserve"> в законную силу оставить без изменения, а по вступлении приговора в законную силу – отменить.</w:t>
      </w:r>
    </w:p>
    <w:p w:rsidR="0064195E" w:rsidRPr="00A43122" w:rsidP="00A431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3122">
        <w:rPr>
          <w:rFonts w:ascii="Times New Roman" w:hAnsi="Times New Roman"/>
          <w:sz w:val="28"/>
          <w:szCs w:val="28"/>
        </w:rPr>
        <w:t xml:space="preserve">В соответствии с требованиями ст. ст. 81-82 УПК РФ, суд считает необходимым после вступления </w:t>
      </w:r>
      <w:r w:rsidRPr="00A43122" w:rsidR="00FE083E">
        <w:rPr>
          <w:rFonts w:ascii="Times New Roman" w:hAnsi="Times New Roman"/>
          <w:sz w:val="28"/>
          <w:szCs w:val="28"/>
        </w:rPr>
        <w:t>постановления</w:t>
      </w:r>
      <w:r w:rsidRPr="00A43122">
        <w:rPr>
          <w:rFonts w:ascii="Times New Roman" w:hAnsi="Times New Roman"/>
          <w:sz w:val="28"/>
          <w:szCs w:val="28"/>
        </w:rPr>
        <w:t xml:space="preserve"> в законную силу вещественные доказательства: </w:t>
      </w:r>
      <w:r w:rsidRPr="00A43122" w:rsidR="004B51C4">
        <w:rPr>
          <w:rFonts w:ascii="Times New Roman" w:hAnsi="Times New Roman"/>
          <w:sz w:val="28"/>
          <w:szCs w:val="28"/>
        </w:rPr>
        <w:t>п</w:t>
      </w:r>
      <w:r w:rsidRPr="00A43122" w:rsidR="00FE083E">
        <w:rPr>
          <w:rFonts w:ascii="Times New Roman" w:hAnsi="Times New Roman"/>
          <w:sz w:val="28"/>
          <w:szCs w:val="28"/>
        </w:rPr>
        <w:t>олимерный (силиконовый) чехол, полупрозрачного цвета, от мобильного телефона</w:t>
      </w:r>
      <w:r w:rsidRPr="00A43122">
        <w:rPr>
          <w:rFonts w:ascii="Times New Roman" w:hAnsi="Times New Roman"/>
          <w:sz w:val="28"/>
          <w:szCs w:val="28"/>
        </w:rPr>
        <w:t xml:space="preserve">, переданные под сохранную расписку собственнику </w:t>
      </w:r>
      <w:r w:rsidRPr="00A43122" w:rsidR="00FE083E">
        <w:rPr>
          <w:rFonts w:ascii="Times New Roman" w:hAnsi="Times New Roman"/>
          <w:sz w:val="28"/>
          <w:szCs w:val="28"/>
        </w:rPr>
        <w:t>Небиевой</w:t>
      </w:r>
      <w:r w:rsidRPr="00A43122" w:rsidR="00FE083E">
        <w:rPr>
          <w:rFonts w:ascii="Times New Roman" w:hAnsi="Times New Roman"/>
          <w:sz w:val="28"/>
          <w:szCs w:val="28"/>
        </w:rPr>
        <w:t xml:space="preserve"> Л.С. </w:t>
      </w:r>
      <w:r w:rsidRPr="00A43122">
        <w:rPr>
          <w:rFonts w:ascii="Times New Roman" w:hAnsi="Times New Roman"/>
          <w:sz w:val="28"/>
          <w:szCs w:val="28"/>
        </w:rPr>
        <w:t xml:space="preserve"> </w:t>
      </w:r>
      <w:r w:rsidRPr="00A43122">
        <w:rPr>
          <w:rFonts w:ascii="Times New Roman" w:hAnsi="Times New Roman"/>
          <w:color w:val="000000"/>
          <w:sz w:val="28"/>
          <w:szCs w:val="28"/>
        </w:rPr>
        <w:t>– оставить ей по принадлежности</w:t>
      </w:r>
      <w:r w:rsidRPr="00A43122" w:rsidR="00FE083E">
        <w:rPr>
          <w:rFonts w:ascii="Times New Roman" w:hAnsi="Times New Roman"/>
          <w:sz w:val="28"/>
          <w:szCs w:val="28"/>
        </w:rPr>
        <w:t xml:space="preserve">; </w:t>
      </w:r>
      <w:r w:rsidRPr="00A43122" w:rsidR="00FE083E">
        <w:rPr>
          <w:rFonts w:ascii="Times New Roman" w:hAnsi="Times New Roman"/>
          <w:sz w:val="28"/>
          <w:szCs w:val="28"/>
          <w:lang w:val="en-US"/>
        </w:rPr>
        <w:t>CD</w:t>
      </w:r>
      <w:r w:rsidRPr="00A43122" w:rsidR="00FE083E">
        <w:rPr>
          <w:rFonts w:ascii="Times New Roman" w:hAnsi="Times New Roman"/>
          <w:sz w:val="28"/>
          <w:szCs w:val="28"/>
        </w:rPr>
        <w:t xml:space="preserve"> диск – хранить в материалах уголовного дела.</w:t>
      </w:r>
    </w:p>
    <w:p w:rsidR="0064195E" w:rsidRPr="00A43122" w:rsidP="00A43122">
      <w:pPr>
        <w:pStyle w:val="Normal1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На основании изложенного и руководствуясь ст. 25, ст. 239 УПК РФ, суд,</w:t>
      </w:r>
    </w:p>
    <w:p w:rsidR="0064195E" w:rsidRPr="00A43122" w:rsidP="00A43122">
      <w:pPr>
        <w:pStyle w:val="1"/>
        <w:jc w:val="center"/>
        <w:rPr>
          <w:b/>
          <w:sz w:val="28"/>
          <w:szCs w:val="28"/>
        </w:rPr>
      </w:pPr>
      <w:r w:rsidRPr="00A43122">
        <w:rPr>
          <w:b/>
          <w:sz w:val="28"/>
          <w:szCs w:val="28"/>
        </w:rPr>
        <w:t>П</w:t>
      </w:r>
      <w:r w:rsidRPr="00A43122">
        <w:rPr>
          <w:b/>
          <w:sz w:val="28"/>
          <w:szCs w:val="28"/>
        </w:rPr>
        <w:t xml:space="preserve"> О С Т А Н О В И Л:</w:t>
      </w:r>
    </w:p>
    <w:p w:rsidR="00F36926" w:rsidP="00A4312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64195E" w:rsidRPr="00A43122" w:rsidP="00A4312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A43122">
        <w:rPr>
          <w:rFonts w:eastAsiaTheme="minorEastAsia"/>
          <w:sz w:val="28"/>
          <w:szCs w:val="28"/>
        </w:rPr>
        <w:t xml:space="preserve">Ходатайство потерпевшей </w:t>
      </w:r>
      <w:r w:rsidRPr="00A43122" w:rsidR="004B51C4">
        <w:rPr>
          <w:sz w:val="28"/>
          <w:szCs w:val="28"/>
        </w:rPr>
        <w:t>Небиевой</w:t>
      </w:r>
      <w:r w:rsidRPr="00A43122" w:rsidR="004B51C4">
        <w:rPr>
          <w:sz w:val="28"/>
          <w:szCs w:val="28"/>
        </w:rPr>
        <w:t xml:space="preserve">  Лилии </w:t>
      </w:r>
      <w:r w:rsidRPr="00A43122" w:rsidR="004B51C4">
        <w:rPr>
          <w:sz w:val="28"/>
          <w:szCs w:val="28"/>
        </w:rPr>
        <w:t>Соиновны</w:t>
      </w:r>
      <w:r w:rsidRPr="00A43122" w:rsidR="004B51C4">
        <w:rPr>
          <w:sz w:val="28"/>
          <w:szCs w:val="28"/>
        </w:rPr>
        <w:t xml:space="preserve"> </w:t>
      </w:r>
      <w:r w:rsidRPr="00A43122">
        <w:rPr>
          <w:rFonts w:eastAsiaTheme="minorEastAsia"/>
          <w:sz w:val="28"/>
          <w:szCs w:val="28"/>
        </w:rPr>
        <w:t xml:space="preserve">– удовлетворить. </w:t>
      </w:r>
    </w:p>
    <w:p w:rsidR="0064195E" w:rsidRPr="00A43122" w:rsidP="00A43122">
      <w:pPr>
        <w:pStyle w:val="1"/>
        <w:ind w:firstLine="708"/>
        <w:jc w:val="both"/>
        <w:rPr>
          <w:sz w:val="28"/>
          <w:szCs w:val="28"/>
        </w:rPr>
      </w:pPr>
      <w:r w:rsidRPr="00A43122">
        <w:rPr>
          <w:sz w:val="28"/>
          <w:szCs w:val="28"/>
        </w:rPr>
        <w:t xml:space="preserve">Прекратить уголовное дело в отношении </w:t>
      </w:r>
      <w:r w:rsidRPr="00A43122" w:rsidR="004B51C4">
        <w:rPr>
          <w:sz w:val="28"/>
          <w:szCs w:val="28"/>
        </w:rPr>
        <w:t>Антоненко Людмилы Викторовны</w:t>
      </w:r>
      <w:r w:rsidRPr="00A43122">
        <w:rPr>
          <w:sz w:val="28"/>
          <w:szCs w:val="28"/>
        </w:rPr>
        <w:t>, обвиняемо</w:t>
      </w:r>
      <w:r w:rsidRPr="00A43122" w:rsidR="004B51C4">
        <w:rPr>
          <w:sz w:val="28"/>
          <w:szCs w:val="28"/>
        </w:rPr>
        <w:t>й</w:t>
      </w:r>
      <w:r w:rsidRPr="00A43122">
        <w:rPr>
          <w:sz w:val="28"/>
          <w:szCs w:val="28"/>
        </w:rPr>
        <w:t xml:space="preserve"> в совершении преступления, предусмотренного ч. 1 </w:t>
      </w:r>
      <w:r w:rsidRPr="00A43122">
        <w:rPr>
          <w:snapToGrid w:val="0"/>
          <w:sz w:val="28"/>
          <w:szCs w:val="28"/>
        </w:rPr>
        <w:t xml:space="preserve">ст. 158 УК РФ, </w:t>
      </w:r>
      <w:r w:rsidRPr="00A43122">
        <w:rPr>
          <w:sz w:val="28"/>
          <w:szCs w:val="28"/>
        </w:rPr>
        <w:t>по основанию, предусмотренному ст.25 УПК РФ.</w:t>
      </w:r>
    </w:p>
    <w:p w:rsidR="004B51C4" w:rsidRPr="00A43122" w:rsidP="00A43122">
      <w:pPr>
        <w:pStyle w:val="20"/>
        <w:ind w:firstLine="720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Меру процессуального принуждения в виде обязательства о явке Антоненко Л.В.  до вступления постановления в законную силу оставить без изменения, а по вступлении приговора в законную силу – отменить.</w:t>
      </w:r>
    </w:p>
    <w:p w:rsidR="00A43122" w:rsidRPr="00A43122" w:rsidP="00A431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3122">
        <w:rPr>
          <w:rFonts w:ascii="Times New Roman" w:hAnsi="Times New Roman"/>
          <w:sz w:val="28"/>
          <w:szCs w:val="28"/>
        </w:rPr>
        <w:t xml:space="preserve">В соответствии с требованиями ст. ст. 81-82 УПК РФ, суд считает необходимым после вступления </w:t>
      </w:r>
      <w:r w:rsidRPr="00A43122">
        <w:rPr>
          <w:rFonts w:ascii="Times New Roman" w:hAnsi="Times New Roman"/>
          <w:sz w:val="28"/>
          <w:szCs w:val="28"/>
        </w:rPr>
        <w:t>постановления</w:t>
      </w:r>
      <w:r w:rsidRPr="00A43122">
        <w:rPr>
          <w:rFonts w:ascii="Times New Roman" w:hAnsi="Times New Roman"/>
          <w:sz w:val="28"/>
          <w:szCs w:val="28"/>
        </w:rPr>
        <w:t xml:space="preserve"> в законную силу вещественные доказательства: </w:t>
      </w:r>
      <w:r w:rsidRPr="00A43122">
        <w:rPr>
          <w:rFonts w:ascii="Times New Roman" w:hAnsi="Times New Roman"/>
          <w:sz w:val="28"/>
          <w:szCs w:val="28"/>
        </w:rPr>
        <w:t xml:space="preserve">полимерный (силиконовый) чехол, полупрозрачного цвета, от мобильного телефона, переданные под сохранную расписку собственнику </w:t>
      </w:r>
      <w:r w:rsidRPr="00A43122">
        <w:rPr>
          <w:rFonts w:ascii="Times New Roman" w:hAnsi="Times New Roman"/>
          <w:sz w:val="28"/>
          <w:szCs w:val="28"/>
        </w:rPr>
        <w:t>Небиевой</w:t>
      </w:r>
      <w:r w:rsidRPr="00A43122">
        <w:rPr>
          <w:rFonts w:ascii="Times New Roman" w:hAnsi="Times New Roman"/>
          <w:sz w:val="28"/>
          <w:szCs w:val="28"/>
        </w:rPr>
        <w:t xml:space="preserve"> Л.С.  </w:t>
      </w:r>
      <w:r w:rsidRPr="00A43122">
        <w:rPr>
          <w:rFonts w:ascii="Times New Roman" w:hAnsi="Times New Roman"/>
          <w:color w:val="000000"/>
          <w:sz w:val="28"/>
          <w:szCs w:val="28"/>
        </w:rPr>
        <w:t>– оставить ей по принадлежности</w:t>
      </w:r>
      <w:r w:rsidRPr="00A43122">
        <w:rPr>
          <w:rFonts w:ascii="Times New Roman" w:hAnsi="Times New Roman"/>
          <w:sz w:val="28"/>
          <w:szCs w:val="28"/>
        </w:rPr>
        <w:t xml:space="preserve">; </w:t>
      </w:r>
      <w:r w:rsidRPr="00A43122">
        <w:rPr>
          <w:rFonts w:ascii="Times New Roman" w:hAnsi="Times New Roman"/>
          <w:sz w:val="28"/>
          <w:szCs w:val="28"/>
          <w:lang w:val="en-US"/>
        </w:rPr>
        <w:t>CD</w:t>
      </w:r>
      <w:r w:rsidRPr="00A43122">
        <w:rPr>
          <w:rFonts w:ascii="Times New Roman" w:hAnsi="Times New Roman"/>
          <w:sz w:val="28"/>
          <w:szCs w:val="28"/>
        </w:rPr>
        <w:t xml:space="preserve"> диск – хранить в материалах уголовного дела.</w:t>
      </w:r>
    </w:p>
    <w:p w:rsidR="0064195E" w:rsidRPr="00A43122" w:rsidP="00A4312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3122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95 Ялтинского судебного района (городской округ Ялта) в течение 10 суток со дня его вынесения. </w:t>
      </w:r>
    </w:p>
    <w:p w:rsidR="0064195E" w:rsidRPr="00A43122" w:rsidP="00A43122">
      <w:pPr>
        <w:ind w:firstLine="567"/>
        <w:jc w:val="both"/>
        <w:rPr>
          <w:sz w:val="28"/>
          <w:szCs w:val="28"/>
        </w:rPr>
      </w:pPr>
    </w:p>
    <w:p w:rsidR="0064195E" w:rsidRPr="00A43122" w:rsidP="00A43122">
      <w:pPr>
        <w:ind w:firstLine="567"/>
        <w:jc w:val="both"/>
        <w:rPr>
          <w:sz w:val="28"/>
          <w:szCs w:val="28"/>
        </w:rPr>
      </w:pPr>
      <w:r w:rsidRPr="00A43122">
        <w:rPr>
          <w:sz w:val="28"/>
          <w:szCs w:val="28"/>
        </w:rPr>
        <w:t>Мировой судья</w:t>
      </w:r>
      <w:r w:rsidRPr="00A43122">
        <w:rPr>
          <w:sz w:val="28"/>
          <w:szCs w:val="28"/>
        </w:rPr>
        <w:tab/>
      </w:r>
      <w:r w:rsidRPr="00A43122">
        <w:rPr>
          <w:sz w:val="28"/>
          <w:szCs w:val="28"/>
        </w:rPr>
        <w:tab/>
      </w:r>
      <w:r w:rsidRPr="00A43122">
        <w:rPr>
          <w:sz w:val="28"/>
          <w:szCs w:val="28"/>
        </w:rPr>
        <w:tab/>
      </w:r>
      <w:r w:rsidRPr="00A43122">
        <w:rPr>
          <w:sz w:val="28"/>
          <w:szCs w:val="28"/>
        </w:rPr>
        <w:tab/>
        <w:t xml:space="preserve">                             О.В. </w:t>
      </w:r>
      <w:r w:rsidRPr="00A43122">
        <w:rPr>
          <w:sz w:val="28"/>
          <w:szCs w:val="28"/>
        </w:rPr>
        <w:t>Переверзева</w:t>
      </w:r>
    </w:p>
    <w:p w:rsidR="0064195E" w:rsidRPr="00A43122" w:rsidP="00A43122">
      <w:pPr>
        <w:ind w:firstLine="567"/>
        <w:rPr>
          <w:sz w:val="28"/>
          <w:szCs w:val="28"/>
        </w:rPr>
      </w:pPr>
    </w:p>
    <w:p w:rsidR="0064195E" w:rsidRPr="00A43122" w:rsidP="00A43122">
      <w:pPr>
        <w:pStyle w:val="20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4195E" w:rsidRPr="00A43122" w:rsidP="00A43122">
      <w:pPr>
        <w:ind w:firstLine="567"/>
        <w:rPr>
          <w:sz w:val="28"/>
          <w:szCs w:val="28"/>
        </w:rPr>
      </w:pPr>
    </w:p>
    <w:p w:rsidR="0064195E" w:rsidRPr="00A43122" w:rsidP="00A43122">
      <w:pPr>
        <w:ind w:firstLine="567"/>
        <w:rPr>
          <w:sz w:val="28"/>
          <w:szCs w:val="28"/>
        </w:rPr>
      </w:pPr>
    </w:p>
    <w:p w:rsidR="00AC390E" w:rsidRPr="00A43122" w:rsidP="00A43122">
      <w:pPr>
        <w:rPr>
          <w:sz w:val="28"/>
          <w:szCs w:val="28"/>
        </w:rPr>
      </w:pPr>
    </w:p>
    <w:sectPr w:rsidSect="00F36926">
      <w:footerReference w:type="even" r:id="rId4"/>
      <w:footerReference w:type="default" r:id="rId5"/>
      <w:footerReference w:type="firs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926" w:rsidP="00C135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36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926" w:rsidP="00C135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1612">
      <w:rPr>
        <w:rStyle w:val="PageNumber"/>
        <w:noProof/>
      </w:rPr>
      <w:t>3</w:t>
    </w:r>
    <w:r>
      <w:rPr>
        <w:rStyle w:val="PageNumber"/>
      </w:rPr>
      <w:fldChar w:fldCharType="end"/>
    </w:r>
  </w:p>
  <w:p w:rsidR="00F36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0601482"/>
      <w:docPartObj>
        <w:docPartGallery w:val="Page Numbers (Bottom of Page)"/>
        <w:docPartUnique/>
      </w:docPartObj>
    </w:sdtPr>
    <w:sdtContent>
      <w:p w:rsidR="00F369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52">
          <w:rPr>
            <w:noProof/>
          </w:rPr>
          <w:t>1</w:t>
        </w:r>
        <w:r>
          <w:fldChar w:fldCharType="end"/>
        </w:r>
      </w:p>
    </w:sdtContent>
  </w:sdt>
  <w:p w:rsidR="00F369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E"/>
    <w:rsid w:val="00254AAA"/>
    <w:rsid w:val="00396A3D"/>
    <w:rsid w:val="003E5EC1"/>
    <w:rsid w:val="004B51C4"/>
    <w:rsid w:val="0064195E"/>
    <w:rsid w:val="00666283"/>
    <w:rsid w:val="0083425A"/>
    <w:rsid w:val="00883EE3"/>
    <w:rsid w:val="009B6824"/>
    <w:rsid w:val="00A26B78"/>
    <w:rsid w:val="00A43122"/>
    <w:rsid w:val="00AC390E"/>
    <w:rsid w:val="00B22A5F"/>
    <w:rsid w:val="00B700BD"/>
    <w:rsid w:val="00B81909"/>
    <w:rsid w:val="00C1351F"/>
    <w:rsid w:val="00C76C24"/>
    <w:rsid w:val="00DB60C9"/>
    <w:rsid w:val="00DD41D7"/>
    <w:rsid w:val="00E4103E"/>
    <w:rsid w:val="00F1089A"/>
    <w:rsid w:val="00F36926"/>
    <w:rsid w:val="00F81612"/>
    <w:rsid w:val="00FD7C03"/>
    <w:rsid w:val="00FE083E"/>
    <w:rsid w:val="00FF3E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641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641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64195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1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4195E"/>
  </w:style>
  <w:style w:type="paragraph" w:styleId="BodyText2">
    <w:name w:val="Body Text 2"/>
    <w:basedOn w:val="Normal"/>
    <w:link w:val="2"/>
    <w:unhideWhenUsed/>
    <w:rsid w:val="0064195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41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64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rsid w:val="00641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4195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4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4195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4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basedOn w:val="Normal"/>
    <w:uiPriority w:val="1"/>
    <w:qFormat/>
    <w:rsid w:val="0064195E"/>
    <w:rPr>
      <w:rFonts w:ascii="Calibri" w:hAnsi="Calibri"/>
      <w:sz w:val="24"/>
      <w:szCs w:val="32"/>
    </w:rPr>
  </w:style>
  <w:style w:type="paragraph" w:styleId="BalloonText">
    <w:name w:val="Balloon Text"/>
    <w:basedOn w:val="Normal"/>
    <w:link w:val="a2"/>
    <w:uiPriority w:val="99"/>
    <w:semiHidden/>
    <w:unhideWhenUsed/>
    <w:rsid w:val="00F3692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6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