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Дело№1-9</w:t>
      </w:r>
      <w:r w:rsidR="000C2A15">
        <w:rPr>
          <w:b/>
          <w:sz w:val="27"/>
          <w:szCs w:val="27"/>
        </w:rPr>
        <w:t>6</w:t>
      </w:r>
      <w:r w:rsidRPr="00C7041C">
        <w:rPr>
          <w:b/>
          <w:sz w:val="27"/>
          <w:szCs w:val="27"/>
        </w:rPr>
        <w:t>-</w:t>
      </w:r>
      <w:r w:rsidR="00920E17">
        <w:rPr>
          <w:b/>
          <w:sz w:val="27"/>
          <w:szCs w:val="27"/>
        </w:rPr>
        <w:t>14</w:t>
      </w:r>
      <w:r w:rsidRPr="00C7041C">
        <w:rPr>
          <w:b/>
          <w:sz w:val="27"/>
          <w:szCs w:val="27"/>
        </w:rPr>
        <w:t>/20</w:t>
      </w:r>
      <w:r w:rsidR="001853C9">
        <w:rPr>
          <w:b/>
          <w:sz w:val="27"/>
          <w:szCs w:val="27"/>
        </w:rPr>
        <w:t>2</w:t>
      </w:r>
      <w:r w:rsidR="00604A15">
        <w:rPr>
          <w:b/>
          <w:sz w:val="27"/>
          <w:szCs w:val="27"/>
        </w:rPr>
        <w:t>1</w:t>
      </w:r>
    </w:p>
    <w:p w:rsidR="00592ED3" w:rsidRPr="00C7041C" w:rsidP="00CA1D59">
      <w:pPr>
        <w:ind w:left="4956" w:right="-1" w:firstLine="708"/>
        <w:rPr>
          <w:b/>
          <w:sz w:val="27"/>
          <w:szCs w:val="27"/>
        </w:rPr>
      </w:pP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91MS0096-01-202</w:t>
      </w:r>
      <w:r w:rsidR="00604A15">
        <w:rPr>
          <w:rFonts w:eastAsia="Lucida Sans Unicode"/>
          <w:b/>
          <w:bCs/>
          <w:kern w:val="1"/>
          <w:sz w:val="27"/>
          <w:szCs w:val="27"/>
          <w:lang w:eastAsia="en-US"/>
        </w:rPr>
        <w:t>1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-00</w:t>
      </w:r>
      <w:r w:rsidR="00604A15">
        <w:rPr>
          <w:rFonts w:eastAsia="Lucida Sans Unicode"/>
          <w:b/>
          <w:bCs/>
          <w:kern w:val="1"/>
          <w:sz w:val="27"/>
          <w:szCs w:val="27"/>
          <w:lang w:eastAsia="en-US"/>
        </w:rPr>
        <w:t>0</w:t>
      </w:r>
      <w:r w:rsidR="00920E17">
        <w:rPr>
          <w:rFonts w:eastAsia="Lucida Sans Unicode"/>
          <w:b/>
          <w:bCs/>
          <w:kern w:val="1"/>
          <w:sz w:val="27"/>
          <w:szCs w:val="27"/>
          <w:lang w:eastAsia="en-US"/>
        </w:rPr>
        <w:t>981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920E17">
        <w:rPr>
          <w:rFonts w:eastAsia="Lucida Sans Unicode"/>
          <w:b/>
          <w:bCs/>
          <w:kern w:val="1"/>
          <w:sz w:val="27"/>
          <w:szCs w:val="27"/>
          <w:lang w:eastAsia="en-US"/>
        </w:rPr>
        <w:t>35</w:t>
      </w:r>
    </w:p>
    <w:p w:rsidR="004848B6" w:rsidP="00994275">
      <w:pPr>
        <w:ind w:right="-1" w:firstLine="567"/>
        <w:jc w:val="center"/>
        <w:rPr>
          <w:b/>
          <w:sz w:val="27"/>
          <w:szCs w:val="27"/>
        </w:rPr>
      </w:pP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ПОСТАНОВЛЕНИЕ</w:t>
      </w: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о прекращении уголовного дела</w:t>
      </w: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7041C" w:rsidP="00920E17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10 июня</w:t>
            </w:r>
            <w:r w:rsidR="001059C2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202</w:t>
            </w:r>
            <w:r w:rsidR="00604A15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</w:t>
            </w:r>
            <w:r w:rsidRPr="00C7041C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C521DB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415097">
        <w:rPr>
          <w:rFonts w:eastAsia="Lucida Sans Unicode"/>
          <w:kern w:val="1"/>
          <w:sz w:val="27"/>
          <w:szCs w:val="27"/>
        </w:rPr>
        <w:t xml:space="preserve">Мировой судья судебного участка № 96 Ялтинского судебного района (городской округ Ялта) Республики Крым </w:t>
      </w:r>
      <w:r w:rsidRPr="00415097">
        <w:rPr>
          <w:rFonts w:eastAsia="Lucida Sans Unicode"/>
          <w:kern w:val="1"/>
          <w:sz w:val="27"/>
          <w:szCs w:val="27"/>
        </w:rPr>
        <w:t>Бекенштейн</w:t>
      </w:r>
      <w:r w:rsidRPr="00415097">
        <w:rPr>
          <w:rFonts w:eastAsia="Lucida Sans Unicode"/>
          <w:kern w:val="1"/>
          <w:sz w:val="27"/>
          <w:szCs w:val="27"/>
        </w:rPr>
        <w:t xml:space="preserve"> Елена Леонидовна, </w:t>
      </w:r>
      <w:r w:rsidRPr="00C7041C" w:rsidR="00362667">
        <w:rPr>
          <w:rFonts w:eastAsia="Lucida Sans Unicode"/>
          <w:kern w:val="1"/>
          <w:sz w:val="27"/>
          <w:szCs w:val="27"/>
        </w:rPr>
        <w:t xml:space="preserve">при </w:t>
      </w:r>
      <w:r w:rsidR="00604A15">
        <w:rPr>
          <w:rFonts w:eastAsia="Lucida Sans Unicode"/>
          <w:kern w:val="1"/>
          <w:sz w:val="27"/>
          <w:szCs w:val="27"/>
        </w:rPr>
        <w:t>секретаре Макаревич А.С.</w:t>
      </w:r>
      <w:r w:rsidRPr="00C7041C" w:rsidR="00362667">
        <w:rPr>
          <w:rFonts w:eastAsia="Lucida Sans Unicode"/>
          <w:kern w:val="1"/>
          <w:sz w:val="27"/>
          <w:szCs w:val="27"/>
        </w:rPr>
        <w:t>, с участием:</w:t>
      </w:r>
    </w:p>
    <w:p w:rsidR="00C521DB" w:rsidRPr="003E2C9A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 государственного обвинителя –</w:t>
      </w:r>
      <w:r w:rsidR="00920E17">
        <w:rPr>
          <w:rFonts w:eastAsia="Lucida Sans Unicode"/>
          <w:kern w:val="1"/>
          <w:sz w:val="27"/>
          <w:szCs w:val="27"/>
        </w:rPr>
        <w:t>Якове</w:t>
      </w:r>
      <w:r w:rsidR="00161A1E">
        <w:rPr>
          <w:rFonts w:eastAsia="Lucida Sans Unicode"/>
          <w:kern w:val="1"/>
          <w:sz w:val="27"/>
          <w:szCs w:val="27"/>
        </w:rPr>
        <w:t>нк</w:t>
      </w:r>
      <w:r w:rsidR="00920E17">
        <w:rPr>
          <w:rFonts w:eastAsia="Lucida Sans Unicode"/>
          <w:kern w:val="1"/>
          <w:sz w:val="27"/>
          <w:szCs w:val="27"/>
        </w:rPr>
        <w:t>о Я.Ю.</w:t>
      </w:r>
    </w:p>
    <w:p w:rsidR="00994275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>защитника подсудимо</w:t>
      </w:r>
      <w:r w:rsidR="00D114C7">
        <w:rPr>
          <w:rFonts w:eastAsia="Lucida Sans Unicode"/>
          <w:kern w:val="1"/>
          <w:sz w:val="27"/>
          <w:szCs w:val="27"/>
        </w:rPr>
        <w:t>го</w:t>
      </w:r>
      <w:r w:rsidRPr="00C7041C">
        <w:rPr>
          <w:rFonts w:eastAsia="Lucida Sans Unicode"/>
          <w:kern w:val="1"/>
          <w:sz w:val="27"/>
          <w:szCs w:val="27"/>
        </w:rPr>
        <w:t xml:space="preserve"> – </w:t>
      </w:r>
      <w:r w:rsidRPr="00C7041C" w:rsidR="00C5380D">
        <w:rPr>
          <w:rFonts w:eastAsia="Lucida Sans Unicode"/>
          <w:kern w:val="1"/>
          <w:sz w:val="27"/>
          <w:szCs w:val="27"/>
        </w:rPr>
        <w:t xml:space="preserve">адвоката </w:t>
      </w:r>
      <w:r w:rsidR="00920E17">
        <w:rPr>
          <w:rFonts w:eastAsia="Lucida Sans Unicode"/>
          <w:kern w:val="1"/>
          <w:sz w:val="27"/>
          <w:szCs w:val="27"/>
        </w:rPr>
        <w:t>Калиниченко В.В.</w:t>
      </w:r>
      <w:r w:rsidR="00E20587">
        <w:rPr>
          <w:rFonts w:eastAsia="Lucida Sans Unicode"/>
          <w:kern w:val="1"/>
          <w:sz w:val="27"/>
          <w:szCs w:val="27"/>
        </w:rPr>
        <w:t xml:space="preserve">, </w:t>
      </w:r>
    </w:p>
    <w:p w:rsidR="00C521DB" w:rsidRPr="00C7041C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подсудимо</w:t>
      </w:r>
      <w:r w:rsidR="00D114C7">
        <w:rPr>
          <w:rFonts w:eastAsia="Lucida Sans Unicode"/>
          <w:kern w:val="1"/>
          <w:sz w:val="27"/>
          <w:szCs w:val="27"/>
          <w:lang w:eastAsia="en-US"/>
        </w:rPr>
        <w:t>го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 – </w:t>
      </w:r>
      <w:r w:rsidR="00920E17">
        <w:rPr>
          <w:rFonts w:eastAsia="Lucida Sans Unicode"/>
          <w:kern w:val="1"/>
          <w:sz w:val="27"/>
          <w:szCs w:val="27"/>
          <w:lang w:eastAsia="en-US"/>
        </w:rPr>
        <w:t>Пчелинцева</w:t>
      </w:r>
      <w:r w:rsidR="00920E17">
        <w:rPr>
          <w:rFonts w:eastAsia="Lucida Sans Unicode"/>
          <w:kern w:val="1"/>
          <w:sz w:val="27"/>
          <w:szCs w:val="27"/>
          <w:lang w:eastAsia="en-US"/>
        </w:rPr>
        <w:t xml:space="preserve"> М.М.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>,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10004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рассмотрев в 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о</w:t>
      </w:r>
      <w:r w:rsidR="002B6772">
        <w:rPr>
          <w:rFonts w:eastAsia="Lucida Sans Unicode"/>
          <w:kern w:val="1"/>
          <w:sz w:val="27"/>
          <w:szCs w:val="27"/>
          <w:lang w:eastAsia="en-US"/>
        </w:rPr>
        <w:t>т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кр</w:t>
      </w:r>
      <w:r w:rsidR="002B6772">
        <w:rPr>
          <w:rFonts w:eastAsia="Lucida Sans Unicode"/>
          <w:kern w:val="1"/>
          <w:sz w:val="27"/>
          <w:szCs w:val="27"/>
          <w:lang w:eastAsia="en-US"/>
        </w:rPr>
        <w:t>ы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том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 судебном заседании </w:t>
      </w:r>
      <w:r w:rsidRPr="00C7041C" w:rsidR="00C5380D">
        <w:rPr>
          <w:rFonts w:eastAsia="Lucida Sans Unicode"/>
          <w:kern w:val="1"/>
          <w:sz w:val="27"/>
          <w:szCs w:val="27"/>
          <w:lang w:eastAsia="en-US"/>
        </w:rPr>
        <w:t xml:space="preserve">в помещении судебного участка 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в особом порядке уголовное дело по обвинению:</w:t>
      </w:r>
    </w:p>
    <w:p w:rsidR="000C2A15" w:rsidRPr="000C2A15" w:rsidP="000C2A15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Пчелинцева</w:t>
      </w:r>
      <w:r>
        <w:rPr>
          <w:b/>
          <w:sz w:val="27"/>
          <w:szCs w:val="27"/>
        </w:rPr>
        <w:t xml:space="preserve"> Михаила Михайловича</w:t>
      </w:r>
      <w:r w:rsidRPr="000C2A15">
        <w:rPr>
          <w:sz w:val="27"/>
          <w:szCs w:val="27"/>
        </w:rPr>
        <w:t xml:space="preserve">, </w:t>
      </w:r>
      <w:r w:rsidR="00DF5E0E">
        <w:rPr>
          <w:sz w:val="27"/>
          <w:szCs w:val="27"/>
        </w:rPr>
        <w:t>"ПЕРСОНАЛЬНЫЕ ДАННЫЕ"</w:t>
      </w:r>
      <w:r w:rsidRPr="000C2A15">
        <w:rPr>
          <w:sz w:val="27"/>
          <w:szCs w:val="27"/>
        </w:rPr>
        <w:t>,</w:t>
      </w:r>
    </w:p>
    <w:p w:rsidR="00A07899" w:rsidP="00A07899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0C2A15">
        <w:rPr>
          <w:sz w:val="27"/>
          <w:szCs w:val="27"/>
        </w:rPr>
        <w:t>обвиняемо</w:t>
      </w:r>
      <w:r w:rsidR="00627BB6">
        <w:rPr>
          <w:sz w:val="27"/>
          <w:szCs w:val="27"/>
        </w:rPr>
        <w:t>го</w:t>
      </w:r>
      <w:r w:rsidRPr="000C2A15">
        <w:rPr>
          <w:sz w:val="27"/>
          <w:szCs w:val="27"/>
        </w:rPr>
        <w:t xml:space="preserve"> в совершении преступления, предусмотренного ч. 1 ст. 1</w:t>
      </w:r>
      <w:r w:rsidR="00604A15">
        <w:rPr>
          <w:sz w:val="27"/>
          <w:szCs w:val="27"/>
        </w:rPr>
        <w:t>58</w:t>
      </w:r>
      <w:r w:rsidRPr="000C2A15">
        <w:rPr>
          <w:sz w:val="27"/>
          <w:szCs w:val="27"/>
        </w:rPr>
        <w:t xml:space="preserve"> Уголовного кодекса Российской Федерации (далее - УК РФ)</w:t>
      </w:r>
      <w:r w:rsidRPr="000C2A15" w:rsidR="00362667">
        <w:rPr>
          <w:rFonts w:eastAsia="Lucida Sans Unicode"/>
          <w:kern w:val="1"/>
          <w:sz w:val="27"/>
          <w:szCs w:val="27"/>
          <w:lang w:eastAsia="en-US"/>
        </w:rPr>
        <w:t>,</w:t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07899" w:rsidP="00A07899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</w:p>
    <w:p w:rsidR="00A07899" w:rsidRPr="00C7041C" w:rsidP="00A07899">
      <w:pPr>
        <w:autoSpaceDE w:val="0"/>
        <w:autoSpaceDN w:val="0"/>
        <w:adjustRightInd w:val="0"/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У С Т А Н О В И Л:</w:t>
      </w:r>
    </w:p>
    <w:p w:rsidR="00A07899" w:rsidP="00A07899">
      <w:pPr>
        <w:autoSpaceDE w:val="0"/>
        <w:autoSpaceDN w:val="0"/>
        <w:adjustRightInd w:val="0"/>
        <w:ind w:right="-1" w:firstLine="567"/>
        <w:jc w:val="center"/>
        <w:rPr>
          <w:rFonts w:eastAsia="Lucida Sans Unicode"/>
          <w:kern w:val="1"/>
          <w:sz w:val="27"/>
          <w:szCs w:val="27"/>
          <w:lang w:eastAsia="en-US"/>
        </w:rPr>
      </w:pPr>
    </w:p>
    <w:p w:rsidR="00DF5E0E" w:rsidP="00A07899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lang w:bidi="ru-RU"/>
        </w:rPr>
      </w:pPr>
      <w:r w:rsidRPr="00B73289">
        <w:rPr>
          <w:rFonts w:cs="Courier New"/>
          <w:sz w:val="28"/>
          <w:szCs w:val="28"/>
        </w:rPr>
        <w:t xml:space="preserve">в производстве мирового судьи находится уголовное дело по обвинению </w:t>
      </w:r>
      <w:r w:rsidR="00920E17">
        <w:rPr>
          <w:rFonts w:cs="Courier New"/>
          <w:sz w:val="28"/>
          <w:szCs w:val="28"/>
        </w:rPr>
        <w:t>Пчелинцева</w:t>
      </w:r>
      <w:r w:rsidR="00920E17">
        <w:rPr>
          <w:rFonts w:cs="Courier New"/>
          <w:sz w:val="28"/>
          <w:szCs w:val="28"/>
        </w:rPr>
        <w:t xml:space="preserve"> М.М. </w:t>
      </w:r>
      <w:r w:rsidRPr="00B73289" w:rsidR="00F700A6">
        <w:rPr>
          <w:rFonts w:cs="Courier New"/>
          <w:sz w:val="28"/>
          <w:szCs w:val="28"/>
        </w:rPr>
        <w:t xml:space="preserve">в совершении преступления, предусмотренного </w:t>
      </w:r>
      <w:r w:rsidRPr="00B73289">
        <w:rPr>
          <w:kern w:val="1"/>
          <w:sz w:val="28"/>
          <w:szCs w:val="28"/>
          <w:lang w:val="x-none"/>
        </w:rPr>
        <w:t>ч.1 ст.</w:t>
      </w:r>
      <w:r w:rsidRPr="00B73289" w:rsidR="0064567A">
        <w:rPr>
          <w:kern w:val="1"/>
          <w:sz w:val="28"/>
          <w:szCs w:val="28"/>
          <w:lang w:val="x-none"/>
        </w:rPr>
        <w:t>1</w:t>
      </w:r>
      <w:r w:rsidR="00604A15">
        <w:rPr>
          <w:kern w:val="1"/>
          <w:sz w:val="28"/>
          <w:szCs w:val="28"/>
          <w:lang w:val="x-none"/>
        </w:rPr>
        <w:t>58</w:t>
      </w:r>
      <w:r w:rsidRPr="00B73289">
        <w:rPr>
          <w:kern w:val="1"/>
          <w:sz w:val="28"/>
          <w:szCs w:val="28"/>
          <w:lang w:val="x-none"/>
        </w:rPr>
        <w:t>УК РФ.</w:t>
      </w:r>
      <w:r w:rsidRPr="00B73289" w:rsidR="00B73289">
        <w:rPr>
          <w:kern w:val="1"/>
          <w:sz w:val="28"/>
          <w:szCs w:val="28"/>
          <w:lang w:val="x-none"/>
        </w:rPr>
        <w:tab/>
      </w:r>
      <w:r w:rsidR="00A268A0">
        <w:rPr>
          <w:kern w:val="1"/>
          <w:sz w:val="28"/>
          <w:szCs w:val="28"/>
          <w:lang w:val="x-none"/>
        </w:rPr>
        <w:tab/>
      </w:r>
      <w:r w:rsidR="00604A15">
        <w:rPr>
          <w:kern w:val="1"/>
          <w:sz w:val="28"/>
          <w:szCs w:val="28"/>
          <w:lang w:val="x-none"/>
        </w:rPr>
        <w:tab/>
      </w:r>
      <w:r w:rsidR="00604A15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604A15">
        <w:rPr>
          <w:rFonts w:cs="Courier New"/>
          <w:sz w:val="28"/>
          <w:szCs w:val="28"/>
        </w:rPr>
        <w:t xml:space="preserve">Органом дознания </w:t>
      </w:r>
      <w:r w:rsidR="00920E17">
        <w:rPr>
          <w:rFonts w:cs="Courier New"/>
          <w:sz w:val="28"/>
          <w:szCs w:val="28"/>
        </w:rPr>
        <w:t>Пчелинцев</w:t>
      </w:r>
      <w:r w:rsidR="00920E17">
        <w:rPr>
          <w:rFonts w:cs="Courier New"/>
          <w:sz w:val="28"/>
          <w:szCs w:val="28"/>
        </w:rPr>
        <w:t xml:space="preserve"> М.М.</w:t>
      </w:r>
      <w:r w:rsidRPr="00604A15">
        <w:rPr>
          <w:rFonts w:cs="Courier New"/>
          <w:sz w:val="28"/>
          <w:szCs w:val="28"/>
        </w:rPr>
        <w:t xml:space="preserve"> обвиняется в том, что </w:t>
      </w:r>
      <w:r w:rsidRPr="00604A15" w:rsidR="003E2C9A">
        <w:rPr>
          <w:rFonts w:cs="Courier New"/>
          <w:sz w:val="28"/>
          <w:szCs w:val="28"/>
        </w:rPr>
        <w:t>он,</w:t>
      </w:r>
      <w:r>
        <w:rPr>
          <w:rFonts w:cs="Courier New"/>
          <w:sz w:val="28"/>
          <w:szCs w:val="28"/>
        </w:rPr>
        <w:t xml:space="preserve"> </w:t>
      </w:r>
      <w:r w:rsidRPr="00887DF5" w:rsidR="00887DF5">
        <w:rPr>
          <w:color w:val="000000"/>
          <w:sz w:val="28"/>
          <w:szCs w:val="28"/>
          <w:lang w:bidi="ru-RU"/>
        </w:rPr>
        <w:t>31 января 2021 года примерно в 16 часов 00 минут осуществляя деятельность по извозу на принадлежащем ему автомобиле марки «</w:t>
      </w:r>
      <w:r>
        <w:rPr>
          <w:color w:val="000000"/>
          <w:sz w:val="28"/>
          <w:szCs w:val="28"/>
          <w:lang w:bidi="ru-RU"/>
        </w:rPr>
        <w:t>МАРКА</w:t>
      </w:r>
      <w:r w:rsidRPr="00887DF5" w:rsidR="00887DF5">
        <w:rPr>
          <w:color w:val="000000"/>
          <w:sz w:val="28"/>
          <w:szCs w:val="28"/>
          <w:lang w:bidi="ru-RU"/>
        </w:rPr>
        <w:t xml:space="preserve">» </w:t>
      </w:r>
      <w:r w:rsidR="00104444">
        <w:rPr>
          <w:color w:val="000000"/>
          <w:sz w:val="28"/>
          <w:szCs w:val="28"/>
          <w:lang w:bidi="ru-RU"/>
        </w:rPr>
        <w:t xml:space="preserve"> государственный регистрационный знак</w:t>
      </w:r>
      <w:r w:rsidRPr="00887DF5" w:rsidR="00887DF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НОМЕР</w:t>
      </w:r>
      <w:r w:rsidRPr="00887DF5" w:rsidR="00887DF5">
        <w:rPr>
          <w:color w:val="000000"/>
          <w:sz w:val="28"/>
          <w:szCs w:val="28"/>
          <w:lang w:bidi="ru-RU"/>
        </w:rPr>
        <w:t xml:space="preserve">, доставил </w:t>
      </w:r>
      <w:r>
        <w:rPr>
          <w:color w:val="000000"/>
          <w:sz w:val="28"/>
          <w:szCs w:val="28"/>
          <w:lang w:bidi="ru-RU"/>
        </w:rPr>
        <w:t>ФИО</w:t>
      </w:r>
      <w:r w:rsidRPr="00887DF5" w:rsidR="00887DF5">
        <w:rPr>
          <w:color w:val="000000"/>
          <w:sz w:val="28"/>
          <w:szCs w:val="28"/>
          <w:lang w:bidi="ru-RU"/>
        </w:rPr>
        <w:t xml:space="preserve"> к дому № </w:t>
      </w:r>
      <w:r>
        <w:rPr>
          <w:color w:val="000000"/>
          <w:sz w:val="28"/>
          <w:szCs w:val="28"/>
          <w:lang w:bidi="ru-RU"/>
        </w:rPr>
        <w:t xml:space="preserve">АДРЕС </w:t>
      </w:r>
      <w:r w:rsidRPr="00887DF5" w:rsidR="00887DF5">
        <w:rPr>
          <w:color w:val="000000"/>
          <w:sz w:val="28"/>
          <w:szCs w:val="28"/>
          <w:lang w:bidi="ru-RU"/>
        </w:rPr>
        <w:t xml:space="preserve"> г. Ялта, после чего продолжил деятельность по извозу иных лиц на территории г. Ялты Республики Крым. Не позднее 19 часов 00 минут указанных суток </w:t>
      </w:r>
      <w:r w:rsidRPr="00887DF5" w:rsidR="00887DF5">
        <w:rPr>
          <w:color w:val="000000"/>
          <w:sz w:val="28"/>
          <w:szCs w:val="28"/>
          <w:lang w:bidi="ru-RU"/>
        </w:rPr>
        <w:t>Пчелинцев</w:t>
      </w:r>
      <w:r w:rsidRPr="00887DF5" w:rsidR="00887DF5">
        <w:rPr>
          <w:color w:val="000000"/>
          <w:sz w:val="28"/>
          <w:szCs w:val="28"/>
          <w:lang w:bidi="ru-RU"/>
        </w:rPr>
        <w:t xml:space="preserve"> М.М., находясь в салоне вышеуказанного автомобиля, припаркованного в районе дома </w:t>
      </w:r>
      <w:r>
        <w:rPr>
          <w:color w:val="000000"/>
          <w:sz w:val="28"/>
          <w:szCs w:val="28"/>
          <w:lang w:bidi="ru-RU"/>
        </w:rPr>
        <w:t>АДРЕС</w:t>
      </w:r>
      <w:r w:rsidRPr="00887DF5" w:rsidR="00887DF5">
        <w:rPr>
          <w:color w:val="000000"/>
          <w:sz w:val="28"/>
          <w:szCs w:val="28"/>
          <w:lang w:bidi="ru-RU"/>
        </w:rPr>
        <w:t xml:space="preserve">, г. Ялта, услышал звонок телефона, исходящий со стороны заднего пассажирского сидения, где и обнаружил оставленный по невнимательности </w:t>
      </w:r>
      <w:r>
        <w:rPr>
          <w:color w:val="000000"/>
          <w:sz w:val="28"/>
          <w:szCs w:val="28"/>
          <w:lang w:bidi="ru-RU"/>
        </w:rPr>
        <w:t>ФИО</w:t>
      </w:r>
      <w:r w:rsidRPr="00887DF5" w:rsidR="00887DF5">
        <w:rPr>
          <w:color w:val="000000"/>
          <w:sz w:val="28"/>
          <w:szCs w:val="28"/>
          <w:lang w:bidi="ru-RU"/>
        </w:rPr>
        <w:t>, принадлежащий последнему, мобильный телефон марки «</w:t>
      </w:r>
      <w:r>
        <w:rPr>
          <w:color w:val="000000"/>
          <w:sz w:val="28"/>
          <w:szCs w:val="28"/>
          <w:lang w:bidi="ru-RU"/>
        </w:rPr>
        <w:t>МАРКА</w:t>
      </w:r>
      <w:r w:rsidRPr="00887DF5" w:rsidR="00887DF5">
        <w:rPr>
          <w:color w:val="000000"/>
          <w:sz w:val="28"/>
          <w:szCs w:val="28"/>
          <w:lang w:bidi="ru-RU"/>
        </w:rPr>
        <w:t>» модель «</w:t>
      </w:r>
      <w:r>
        <w:rPr>
          <w:color w:val="000000"/>
          <w:sz w:val="28"/>
          <w:szCs w:val="28"/>
          <w:lang w:bidi="ru-RU"/>
        </w:rPr>
        <w:t>МОДЕЛЬ</w:t>
      </w:r>
      <w:r w:rsidRPr="00887DF5" w:rsidR="00887DF5">
        <w:rPr>
          <w:color w:val="000000"/>
          <w:sz w:val="28"/>
          <w:szCs w:val="28"/>
          <w:lang w:bidi="ru-RU"/>
        </w:rPr>
        <w:t xml:space="preserve">», имей 1: </w:t>
      </w:r>
      <w:r>
        <w:rPr>
          <w:color w:val="000000"/>
          <w:sz w:val="28"/>
          <w:szCs w:val="28"/>
          <w:lang w:bidi="ru-RU"/>
        </w:rPr>
        <w:t>НОМЕР</w:t>
      </w:r>
      <w:r w:rsidRPr="00887DF5" w:rsidR="00887DF5">
        <w:rPr>
          <w:color w:val="000000"/>
          <w:sz w:val="28"/>
          <w:szCs w:val="28"/>
          <w:lang w:bidi="ru-RU"/>
        </w:rPr>
        <w:t xml:space="preserve">, имей 2: </w:t>
      </w:r>
      <w:r>
        <w:rPr>
          <w:color w:val="000000"/>
          <w:sz w:val="28"/>
          <w:szCs w:val="28"/>
          <w:lang w:bidi="ru-RU"/>
        </w:rPr>
        <w:t>НОМЕР</w:t>
      </w:r>
      <w:r w:rsidRPr="00887DF5" w:rsidR="00887DF5">
        <w:rPr>
          <w:color w:val="000000"/>
          <w:sz w:val="28"/>
          <w:szCs w:val="28"/>
          <w:lang w:bidi="ru-RU"/>
        </w:rPr>
        <w:t xml:space="preserve">, оборудованный электронным пером «S Реп», стоимостью 9970 рублей 80 копеек, укомплектованный сим-картой оператора мобильной связи «МТС» № </w:t>
      </w:r>
      <w:r>
        <w:rPr>
          <w:color w:val="000000"/>
          <w:sz w:val="28"/>
          <w:szCs w:val="28"/>
          <w:lang w:bidi="ru-RU"/>
        </w:rPr>
        <w:t>НОМЕР</w:t>
      </w:r>
      <w:r w:rsidRPr="00887DF5" w:rsidR="00887DF5">
        <w:rPr>
          <w:color w:val="000000"/>
          <w:sz w:val="28"/>
          <w:szCs w:val="28"/>
          <w:lang w:bidi="ru-RU"/>
        </w:rPr>
        <w:t xml:space="preserve">, и находящийся в силиконовом чехле черного цвета, не представляющими для </w:t>
      </w:r>
      <w:r>
        <w:rPr>
          <w:color w:val="000000"/>
          <w:sz w:val="28"/>
          <w:szCs w:val="28"/>
          <w:lang w:bidi="ru-RU"/>
        </w:rPr>
        <w:t>ФИО</w:t>
      </w:r>
      <w:r w:rsidRPr="00887DF5" w:rsidR="00887DF5">
        <w:rPr>
          <w:color w:val="000000"/>
          <w:sz w:val="28"/>
          <w:szCs w:val="28"/>
          <w:lang w:bidi="ru-RU"/>
        </w:rPr>
        <w:t xml:space="preserve"> материальной ценности. После чего, </w:t>
      </w:r>
      <w:r w:rsidRPr="00887DF5" w:rsidR="00887DF5">
        <w:rPr>
          <w:color w:val="000000"/>
          <w:sz w:val="28"/>
          <w:szCs w:val="28"/>
          <w:lang w:bidi="ru-RU"/>
        </w:rPr>
        <w:t>Пчелинцев</w:t>
      </w:r>
      <w:r w:rsidRPr="00887DF5" w:rsidR="00887DF5">
        <w:rPr>
          <w:color w:val="000000"/>
          <w:sz w:val="28"/>
          <w:szCs w:val="28"/>
          <w:lang w:bidi="ru-RU"/>
        </w:rPr>
        <w:t xml:space="preserve"> М.М., реализуя внезапно возникший преступный умысел, направленный на тайное хищение чужого имущества, в указанное время суток находясь по вышеуказанному адресу в салоне вышеуказанного автомобиля, осознавая общественную опасность и противоправность своих преступных действий, предвидя неизбежность </w:t>
      </w:r>
      <w:r w:rsidRPr="00887DF5" w:rsidR="00887DF5">
        <w:rPr>
          <w:color w:val="000000"/>
          <w:sz w:val="28"/>
          <w:szCs w:val="28"/>
          <w:lang w:bidi="ru-RU"/>
        </w:rPr>
        <w:t xml:space="preserve">наступления общественно-опасных последствий и желая их наступления, понимая, что за его действиями никто не наблюдает, осмотрев вышеуказанное мобильное устройство, умышленно не предпринял никаких действий к возврату чужого имущества законному владельцу, а из корыстных побуждений оставил данное мобильное устройство у себя, таким образом, похитив его, после чего с места совершения преступления с похищенным имуществом скрылся, распорядившись им по своему усмотрению, причинив </w:t>
      </w:r>
      <w:r>
        <w:rPr>
          <w:color w:val="000000"/>
          <w:sz w:val="28"/>
          <w:szCs w:val="28"/>
          <w:lang w:bidi="ru-RU"/>
        </w:rPr>
        <w:t>ФИО</w:t>
      </w:r>
      <w:r w:rsidRPr="00887DF5" w:rsidR="00887DF5">
        <w:rPr>
          <w:color w:val="000000"/>
          <w:sz w:val="28"/>
          <w:szCs w:val="28"/>
          <w:lang w:bidi="ru-RU"/>
        </w:rPr>
        <w:t xml:space="preserve"> материальный ущерб на сумму в 9970 рублей 80 копеек.</w:t>
      </w:r>
      <w:r w:rsidRPr="00604A15" w:rsidR="00604A15">
        <w:rPr>
          <w:color w:val="000000"/>
          <w:sz w:val="28"/>
          <w:szCs w:val="28"/>
          <w:lang w:bidi="ru-RU"/>
        </w:rPr>
        <w:t>.</w:t>
      </w:r>
      <w:r w:rsidR="00BB1136">
        <w:rPr>
          <w:color w:val="000000"/>
          <w:sz w:val="28"/>
          <w:szCs w:val="28"/>
          <w:lang w:bidi="ru-RU"/>
        </w:rPr>
        <w:tab/>
      </w:r>
    </w:p>
    <w:p w:rsidR="00A07899" w:rsidP="00A07899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A1D59">
        <w:rPr>
          <w:rFonts w:cs="Courier New"/>
          <w:sz w:val="28"/>
          <w:szCs w:val="28"/>
        </w:rPr>
        <w:t xml:space="preserve">Данные действия </w:t>
      </w:r>
      <w:r w:rsidR="00BB2E1E">
        <w:rPr>
          <w:rFonts w:cs="Courier New"/>
          <w:sz w:val="28"/>
          <w:szCs w:val="28"/>
        </w:rPr>
        <w:t>Пчелинцева</w:t>
      </w:r>
      <w:r w:rsidR="00BB2E1E">
        <w:rPr>
          <w:rFonts w:cs="Courier New"/>
          <w:sz w:val="28"/>
          <w:szCs w:val="28"/>
        </w:rPr>
        <w:t xml:space="preserve"> М.М.</w:t>
      </w:r>
      <w:r w:rsidRPr="00CA1D59">
        <w:rPr>
          <w:rFonts w:cs="Courier New"/>
          <w:sz w:val="28"/>
          <w:szCs w:val="28"/>
        </w:rPr>
        <w:t xml:space="preserve"> органом дознания квалифицированы по ч.1 ст.1</w:t>
      </w:r>
      <w:r>
        <w:rPr>
          <w:rFonts w:cs="Courier New"/>
          <w:sz w:val="28"/>
          <w:szCs w:val="28"/>
        </w:rPr>
        <w:t>58</w:t>
      </w:r>
      <w:r w:rsidRPr="00CA1D59">
        <w:rPr>
          <w:rFonts w:cs="Courier New"/>
          <w:sz w:val="28"/>
          <w:szCs w:val="28"/>
        </w:rPr>
        <w:t xml:space="preserve"> УК РФ, как </w:t>
      </w:r>
      <w:r>
        <w:rPr>
          <w:rFonts w:cs="Courier New"/>
          <w:sz w:val="28"/>
          <w:szCs w:val="28"/>
        </w:rPr>
        <w:t>кража, то есть тайное хищение чужого имущества</w:t>
      </w:r>
      <w:r w:rsidRPr="00CA1D59">
        <w:rPr>
          <w:rFonts w:cs="Courier New"/>
          <w:sz w:val="28"/>
          <w:szCs w:val="28"/>
        </w:rPr>
        <w:t xml:space="preserve">. </w:t>
      </w:r>
      <w:r>
        <w:rPr>
          <w:rFonts w:cs="Courier New"/>
          <w:sz w:val="28"/>
          <w:szCs w:val="28"/>
        </w:rPr>
        <w:tab/>
      </w:r>
      <w:r w:rsidR="00BB2E1E">
        <w:rPr>
          <w:rFonts w:cs="Courier New"/>
          <w:sz w:val="28"/>
          <w:szCs w:val="28"/>
        </w:rPr>
        <w:tab/>
      </w:r>
      <w:r w:rsidR="00BB2E1E">
        <w:rPr>
          <w:rFonts w:cs="Courier New"/>
          <w:sz w:val="28"/>
          <w:szCs w:val="28"/>
        </w:rPr>
        <w:tab/>
      </w:r>
      <w:r w:rsidR="00BB2E1E">
        <w:rPr>
          <w:rFonts w:cs="Courier New"/>
          <w:sz w:val="28"/>
          <w:szCs w:val="28"/>
        </w:rPr>
        <w:tab/>
      </w:r>
      <w:r w:rsidR="00BB2E1E">
        <w:rPr>
          <w:rFonts w:cs="Courier New"/>
          <w:sz w:val="28"/>
          <w:szCs w:val="28"/>
        </w:rPr>
        <w:tab/>
      </w:r>
      <w:r w:rsidR="00BB2E1E">
        <w:rPr>
          <w:rFonts w:cs="Courier New"/>
          <w:sz w:val="28"/>
          <w:szCs w:val="28"/>
        </w:rPr>
        <w:tab/>
      </w:r>
      <w:r w:rsidR="00BB2E1E">
        <w:rPr>
          <w:rFonts w:cs="Courier New"/>
          <w:sz w:val="28"/>
          <w:szCs w:val="28"/>
        </w:rPr>
        <w:tab/>
      </w:r>
      <w:r w:rsidR="00BB2E1E">
        <w:rPr>
          <w:rFonts w:cs="Courier New"/>
          <w:sz w:val="28"/>
          <w:szCs w:val="28"/>
        </w:rPr>
        <w:tab/>
      </w:r>
      <w:r w:rsidR="00BB2E1E">
        <w:rPr>
          <w:rFonts w:cs="Courier New"/>
          <w:sz w:val="28"/>
          <w:szCs w:val="28"/>
        </w:rPr>
        <w:tab/>
      </w:r>
      <w:r w:rsidR="00BB2E1E">
        <w:rPr>
          <w:rFonts w:cs="Courier New"/>
          <w:sz w:val="28"/>
          <w:szCs w:val="28"/>
        </w:rPr>
        <w:tab/>
      </w:r>
      <w:r w:rsidRPr="00CA1D59" w:rsidR="00506738">
        <w:rPr>
          <w:sz w:val="28"/>
          <w:szCs w:val="28"/>
        </w:rPr>
        <w:t>От потерпевше</w:t>
      </w:r>
      <w:r w:rsidRPr="00CA1D59" w:rsidR="00083E9F">
        <w:rPr>
          <w:sz w:val="28"/>
          <w:szCs w:val="28"/>
        </w:rPr>
        <w:t xml:space="preserve">го </w:t>
      </w:r>
      <w:r w:rsidR="00DF5E0E">
        <w:rPr>
          <w:sz w:val="28"/>
          <w:szCs w:val="28"/>
        </w:rPr>
        <w:t>ФИО</w:t>
      </w:r>
      <w:r>
        <w:rPr>
          <w:sz w:val="28"/>
          <w:szCs w:val="28"/>
        </w:rPr>
        <w:t>,</w:t>
      </w:r>
      <w:r w:rsidR="00DF5E0E">
        <w:rPr>
          <w:sz w:val="28"/>
          <w:szCs w:val="28"/>
        </w:rPr>
        <w:t xml:space="preserve"> </w:t>
      </w:r>
      <w:r w:rsidR="000A1CFF">
        <w:rPr>
          <w:sz w:val="28"/>
          <w:szCs w:val="28"/>
        </w:rPr>
        <w:t xml:space="preserve">ходатайствовавшего о рассмотрении дела в его </w:t>
      </w:r>
      <w:r w:rsidR="00C62F82">
        <w:rPr>
          <w:sz w:val="28"/>
          <w:szCs w:val="28"/>
        </w:rPr>
        <w:t>отсутствие</w:t>
      </w:r>
      <w:r w:rsidRPr="00CA1D59" w:rsidR="00506738">
        <w:rPr>
          <w:sz w:val="28"/>
          <w:szCs w:val="28"/>
        </w:rPr>
        <w:t>поступило письменное ходатайство о прекращении уголовного дела в связи с примирением сторон, поскольку он примирил</w:t>
      </w:r>
      <w:r w:rsidRPr="00CA1D59" w:rsidR="00083E9F">
        <w:rPr>
          <w:sz w:val="28"/>
          <w:szCs w:val="28"/>
        </w:rPr>
        <w:t>ся</w:t>
      </w:r>
      <w:r w:rsidRPr="00CA1D59" w:rsidR="00506738">
        <w:rPr>
          <w:sz w:val="28"/>
          <w:szCs w:val="28"/>
        </w:rPr>
        <w:t xml:space="preserve"> с подсудим</w:t>
      </w:r>
      <w:r w:rsidR="00B73289">
        <w:rPr>
          <w:sz w:val="28"/>
          <w:szCs w:val="28"/>
        </w:rPr>
        <w:t>ым</w:t>
      </w:r>
      <w:r w:rsidRPr="00CA1D59" w:rsidR="00506738">
        <w:rPr>
          <w:sz w:val="28"/>
          <w:szCs w:val="28"/>
        </w:rPr>
        <w:t xml:space="preserve">, при этом поясняет, что </w:t>
      </w:r>
      <w:r w:rsidR="00BB2E1E">
        <w:rPr>
          <w:sz w:val="28"/>
          <w:szCs w:val="28"/>
        </w:rPr>
        <w:t>Пчелинцев</w:t>
      </w:r>
      <w:r w:rsidR="00BB2E1E">
        <w:rPr>
          <w:sz w:val="28"/>
          <w:szCs w:val="28"/>
        </w:rPr>
        <w:t xml:space="preserve"> М.М. </w:t>
      </w:r>
      <w:r w:rsidRPr="00CA1D59" w:rsidR="00506738">
        <w:rPr>
          <w:sz w:val="28"/>
          <w:szCs w:val="28"/>
        </w:rPr>
        <w:t xml:space="preserve">загладил причиненный вред, </w:t>
      </w:r>
      <w:r w:rsidR="00B73289">
        <w:rPr>
          <w:rFonts w:cs="Courier New"/>
          <w:sz w:val="28"/>
          <w:szCs w:val="28"/>
        </w:rPr>
        <w:t>в</w:t>
      </w:r>
      <w:r w:rsidRPr="00CA1D59" w:rsidR="00362667">
        <w:rPr>
          <w:rFonts w:cs="Courier New"/>
          <w:sz w:val="28"/>
          <w:szCs w:val="28"/>
        </w:rPr>
        <w:t xml:space="preserve"> этой связи со стороны потерпевш</w:t>
      </w:r>
      <w:r w:rsidRPr="00CA1D59" w:rsidR="00D835C4">
        <w:rPr>
          <w:rFonts w:cs="Courier New"/>
          <w:sz w:val="28"/>
          <w:szCs w:val="28"/>
        </w:rPr>
        <w:t>ей</w:t>
      </w:r>
      <w:r w:rsidRPr="00CA1D59" w:rsidR="00EF2DD4">
        <w:rPr>
          <w:rFonts w:cs="Courier New"/>
          <w:sz w:val="28"/>
          <w:szCs w:val="28"/>
        </w:rPr>
        <w:t xml:space="preserve">стороны </w:t>
      </w:r>
      <w:r w:rsidRPr="00CA1D59" w:rsidR="00362667">
        <w:rPr>
          <w:rFonts w:cs="Courier New"/>
          <w:sz w:val="28"/>
          <w:szCs w:val="28"/>
        </w:rPr>
        <w:t>претензий к не</w:t>
      </w:r>
      <w:r w:rsidR="00627BB6">
        <w:rPr>
          <w:rFonts w:cs="Courier New"/>
          <w:sz w:val="28"/>
          <w:szCs w:val="28"/>
        </w:rPr>
        <w:t>му</w:t>
      </w:r>
      <w:r w:rsidRPr="00CA1D59" w:rsidR="00362667">
        <w:rPr>
          <w:rFonts w:cs="Courier New"/>
          <w:sz w:val="28"/>
          <w:szCs w:val="28"/>
        </w:rPr>
        <w:t xml:space="preserve"> не имеется.</w:t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 w:rsidRPr="001A2F2D">
        <w:rPr>
          <w:rFonts w:cs="Courier New"/>
          <w:sz w:val="27"/>
          <w:szCs w:val="27"/>
        </w:rPr>
        <w:t>Подсудим</w:t>
      </w:r>
      <w:r>
        <w:rPr>
          <w:rFonts w:cs="Courier New"/>
          <w:sz w:val="27"/>
          <w:szCs w:val="27"/>
        </w:rPr>
        <w:t xml:space="preserve">ый </w:t>
      </w:r>
      <w:r w:rsidRPr="00BB2E1E" w:rsidR="00BB2E1E">
        <w:rPr>
          <w:rFonts w:cs="Courier New"/>
          <w:sz w:val="28"/>
          <w:szCs w:val="28"/>
        </w:rPr>
        <w:t>Пчелинцев</w:t>
      </w:r>
      <w:r w:rsidRPr="00BB2E1E" w:rsidR="00BB2E1E">
        <w:rPr>
          <w:rFonts w:cs="Courier New"/>
          <w:sz w:val="28"/>
          <w:szCs w:val="28"/>
        </w:rPr>
        <w:t xml:space="preserve"> М.М.</w:t>
      </w:r>
      <w:r w:rsidRPr="001A2F2D">
        <w:rPr>
          <w:rFonts w:cs="Courier New"/>
          <w:sz w:val="27"/>
          <w:szCs w:val="27"/>
        </w:rPr>
        <w:t>и е</w:t>
      </w:r>
      <w:r>
        <w:rPr>
          <w:rFonts w:cs="Courier New"/>
          <w:sz w:val="27"/>
          <w:szCs w:val="27"/>
        </w:rPr>
        <w:t>го</w:t>
      </w:r>
      <w:r w:rsidRPr="001A2F2D">
        <w:rPr>
          <w:rFonts w:cs="Courier New"/>
          <w:sz w:val="27"/>
          <w:szCs w:val="27"/>
        </w:rPr>
        <w:t xml:space="preserve"> защитник также ходатайствовали о прекращении уголовного дела в с</w:t>
      </w:r>
      <w:r>
        <w:rPr>
          <w:rFonts w:cs="Courier New"/>
          <w:sz w:val="27"/>
          <w:szCs w:val="27"/>
        </w:rPr>
        <w:t>вязи с примирением с потерпевшим</w:t>
      </w:r>
      <w:r w:rsidRPr="001A2F2D">
        <w:rPr>
          <w:rFonts w:cs="Courier New"/>
          <w:sz w:val="27"/>
          <w:szCs w:val="27"/>
        </w:rPr>
        <w:t>. Последствия прекращения уголовного дела по указанным основаниям им разъяснены и понятны.</w:t>
      </w:r>
      <w:r>
        <w:rPr>
          <w:rFonts w:cs="Courier New"/>
          <w:sz w:val="27"/>
          <w:szCs w:val="27"/>
        </w:rPr>
        <w:tab/>
      </w:r>
      <w:r>
        <w:rPr>
          <w:rFonts w:cs="Courier New"/>
          <w:sz w:val="27"/>
          <w:szCs w:val="27"/>
        </w:rPr>
        <w:tab/>
      </w:r>
      <w:r>
        <w:rPr>
          <w:rFonts w:cs="Courier New"/>
          <w:sz w:val="27"/>
          <w:szCs w:val="27"/>
        </w:rPr>
        <w:tab/>
      </w:r>
      <w:r>
        <w:rPr>
          <w:rFonts w:cs="Courier New"/>
          <w:sz w:val="27"/>
          <w:szCs w:val="27"/>
        </w:rPr>
        <w:tab/>
      </w:r>
      <w:r>
        <w:rPr>
          <w:rFonts w:cs="Courier New"/>
          <w:sz w:val="27"/>
          <w:szCs w:val="27"/>
        </w:rPr>
        <w:tab/>
      </w:r>
      <w:r>
        <w:rPr>
          <w:rFonts w:cs="Courier New"/>
          <w:sz w:val="27"/>
          <w:szCs w:val="27"/>
        </w:rPr>
        <w:tab/>
      </w:r>
      <w:r>
        <w:rPr>
          <w:rFonts w:cs="Courier New"/>
          <w:sz w:val="27"/>
          <w:szCs w:val="27"/>
        </w:rPr>
        <w:tab/>
      </w:r>
      <w:r>
        <w:rPr>
          <w:rFonts w:cs="Courier New"/>
          <w:sz w:val="27"/>
          <w:szCs w:val="27"/>
        </w:rPr>
        <w:tab/>
      </w:r>
      <w:r>
        <w:rPr>
          <w:rFonts w:cs="Courier New"/>
          <w:sz w:val="27"/>
          <w:szCs w:val="27"/>
        </w:rPr>
        <w:tab/>
      </w:r>
      <w:r w:rsidRPr="00C7041C" w:rsidR="00362667">
        <w:rPr>
          <w:kern w:val="1"/>
          <w:sz w:val="27"/>
          <w:szCs w:val="27"/>
          <w:lang w:val="x-none"/>
        </w:rPr>
        <w:t>Государ</w:t>
      </w:r>
      <w:r w:rsidRPr="00C7041C" w:rsidR="00272137">
        <w:rPr>
          <w:kern w:val="1"/>
          <w:sz w:val="27"/>
          <w:szCs w:val="27"/>
          <w:lang w:val="x-none"/>
        </w:rPr>
        <w:t>ственный обвинитель не возражал</w:t>
      </w:r>
      <w:r w:rsidRPr="00C7041C" w:rsidR="00362667">
        <w:rPr>
          <w:kern w:val="1"/>
          <w:sz w:val="27"/>
          <w:szCs w:val="27"/>
          <w:lang w:val="x-none"/>
        </w:rPr>
        <w:t xml:space="preserve"> против удовлетворения ходатайства. </w:t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 w:rsidRPr="00C7041C" w:rsidR="00362667">
        <w:rPr>
          <w:kern w:val="1"/>
          <w:sz w:val="27"/>
          <w:szCs w:val="27"/>
          <w:lang w:val="x-none"/>
        </w:rPr>
        <w:t xml:space="preserve">Выслушав </w:t>
      </w:r>
      <w:r w:rsidRPr="00C7041C" w:rsidR="00272137">
        <w:rPr>
          <w:kern w:val="1"/>
          <w:sz w:val="27"/>
          <w:szCs w:val="27"/>
          <w:lang w:val="x-none"/>
        </w:rPr>
        <w:t>участников судебного разбирательства</w:t>
      </w:r>
      <w:r w:rsidRPr="00C7041C" w:rsidR="00362667">
        <w:rPr>
          <w:kern w:val="1"/>
          <w:sz w:val="27"/>
          <w:szCs w:val="27"/>
          <w:lang w:val="x-none"/>
        </w:rPr>
        <w:t>, суд</w:t>
      </w:r>
      <w:r w:rsidRPr="00C7041C" w:rsidR="00362667">
        <w:rPr>
          <w:rFonts w:eastAsiaTheme="minorEastAsia"/>
          <w:sz w:val="27"/>
          <w:szCs w:val="27"/>
        </w:rPr>
        <w:t xml:space="preserve"> считает, что уголовное дело подлежит прекращению, по следующим основаниям.</w:t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 w:rsidRPr="00C7041C" w:rsidR="00362667">
        <w:rPr>
          <w:rFonts w:eastAsiaTheme="minorEastAsia"/>
          <w:sz w:val="27"/>
          <w:szCs w:val="27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 w:rsidRPr="00C7041C" w:rsidR="00362667">
        <w:rPr>
          <w:rFonts w:eastAsiaTheme="minorEastAsia"/>
          <w:sz w:val="27"/>
          <w:szCs w:val="27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 w:rsidRPr="00C7041C" w:rsidR="00362667">
        <w:rPr>
          <w:rFonts w:eastAsiaTheme="minorEastAsia"/>
          <w:sz w:val="27"/>
          <w:szCs w:val="27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C7041C" w:rsidR="003A410D">
        <w:rPr>
          <w:rFonts w:eastAsiaTheme="minorEastAsia"/>
          <w:sz w:val="27"/>
          <w:szCs w:val="27"/>
        </w:rPr>
        <w:t xml:space="preserve"> л</w:t>
      </w:r>
      <w:r w:rsidRPr="00C7041C" w:rsidR="00362667">
        <w:rPr>
          <w:rFonts w:eastAsiaTheme="minorEastAsia"/>
          <w:sz w:val="27"/>
          <w:szCs w:val="27"/>
        </w:rPr>
        <w:t>ицо совершило преступление небольшой или средней тяжести;</w:t>
      </w:r>
      <w:r w:rsidRPr="00C7041C" w:rsidR="003A410D">
        <w:rPr>
          <w:rFonts w:eastAsiaTheme="minorEastAsia"/>
          <w:sz w:val="27"/>
          <w:szCs w:val="27"/>
        </w:rPr>
        <w:t xml:space="preserve"> л</w:t>
      </w:r>
      <w:r w:rsidRPr="00C7041C" w:rsidR="00362667">
        <w:rPr>
          <w:rFonts w:eastAsiaTheme="minorEastAsia"/>
          <w:sz w:val="27"/>
          <w:szCs w:val="27"/>
        </w:rPr>
        <w:t>ицо совершило преступление впервые;</w:t>
      </w:r>
      <w:r w:rsidRPr="00C7041C" w:rsidR="003A410D">
        <w:rPr>
          <w:rFonts w:eastAsiaTheme="minorEastAsia"/>
          <w:sz w:val="27"/>
          <w:szCs w:val="27"/>
        </w:rPr>
        <w:t xml:space="preserve"> л</w:t>
      </w:r>
      <w:r w:rsidRPr="00C7041C" w:rsidR="00362667">
        <w:rPr>
          <w:rFonts w:eastAsiaTheme="minorEastAsia"/>
          <w:sz w:val="27"/>
          <w:szCs w:val="27"/>
        </w:rPr>
        <w:t>ицо, обвиняемое или подозреваемое в совершении преступления, примирилось с потерпевшим;</w:t>
      </w:r>
      <w:r w:rsidRPr="00C7041C" w:rsidR="003A410D">
        <w:rPr>
          <w:rFonts w:eastAsiaTheme="minorEastAsia"/>
          <w:sz w:val="27"/>
          <w:szCs w:val="27"/>
        </w:rPr>
        <w:t xml:space="preserve"> л</w:t>
      </w:r>
      <w:r w:rsidRPr="00C7041C" w:rsidR="00362667">
        <w:rPr>
          <w:rFonts w:eastAsiaTheme="minorEastAsia"/>
          <w:sz w:val="27"/>
          <w:szCs w:val="27"/>
        </w:rPr>
        <w:t>ицо, обвиняемое или подозреваемое в совершении преступления, загладило причиненный потерпевшему вред.</w:t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 w:rsidRPr="00C7041C" w:rsidR="00362667">
        <w:rPr>
          <w:sz w:val="27"/>
          <w:szCs w:val="27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="001A2F2D">
        <w:rPr>
          <w:rFonts w:eastAsiaTheme="minorEastAsia"/>
          <w:sz w:val="27"/>
          <w:szCs w:val="27"/>
        </w:rPr>
        <w:t>потерпевш</w:t>
      </w:r>
      <w:r w:rsidR="00A8250C">
        <w:rPr>
          <w:rFonts w:eastAsiaTheme="minorEastAsia"/>
          <w:sz w:val="27"/>
          <w:szCs w:val="27"/>
        </w:rPr>
        <w:t>им</w:t>
      </w:r>
      <w:r w:rsidRPr="00C7041C" w:rsidR="00362667">
        <w:rPr>
          <w:rFonts w:eastAsiaTheme="minorEastAsia"/>
          <w:sz w:val="27"/>
          <w:szCs w:val="27"/>
        </w:rPr>
        <w:t>,</w:t>
      </w:r>
      <w:r w:rsidRPr="00C7041C" w:rsidR="003A410D">
        <w:rPr>
          <w:rFonts w:eastAsiaTheme="minorEastAsia"/>
          <w:sz w:val="27"/>
          <w:szCs w:val="27"/>
        </w:rPr>
        <w:t xml:space="preserve"> имеются</w:t>
      </w:r>
      <w:r w:rsidRPr="00C7041C" w:rsidR="00471316">
        <w:rPr>
          <w:rFonts w:eastAsiaTheme="minorEastAsia"/>
          <w:sz w:val="27"/>
          <w:szCs w:val="27"/>
        </w:rPr>
        <w:t>, а именно</w:t>
      </w:r>
      <w:r w:rsidRPr="00C7041C" w:rsidR="003A410D">
        <w:rPr>
          <w:rFonts w:eastAsiaTheme="minorEastAsia"/>
          <w:sz w:val="27"/>
          <w:szCs w:val="27"/>
        </w:rPr>
        <w:t xml:space="preserve">: </w:t>
      </w:r>
      <w:r w:rsidR="00DF5E0E">
        <w:rPr>
          <w:rFonts w:eastAsiaTheme="minorEastAsia"/>
          <w:sz w:val="27"/>
          <w:szCs w:val="27"/>
        </w:rPr>
        <w:t>"ПЕРСОНАЛЬНАЯ ИНФОРМАЦИЯ"</w:t>
      </w:r>
      <w:r w:rsidR="001A2F2D">
        <w:rPr>
          <w:rFonts w:eastAsiaTheme="minorEastAsia"/>
          <w:sz w:val="27"/>
          <w:szCs w:val="27"/>
        </w:rPr>
        <w:t>;</w:t>
      </w:r>
      <w:r w:rsidRPr="00C7041C" w:rsidR="0014063D">
        <w:rPr>
          <w:rFonts w:eastAsiaTheme="minorEastAsia"/>
          <w:sz w:val="27"/>
          <w:szCs w:val="27"/>
        </w:rPr>
        <w:t>преступление, которое вменяе</w:t>
      </w:r>
      <w:r w:rsidRPr="00C7041C" w:rsidR="00471316">
        <w:rPr>
          <w:rFonts w:eastAsiaTheme="minorEastAsia"/>
          <w:sz w:val="27"/>
          <w:szCs w:val="27"/>
        </w:rPr>
        <w:t xml:space="preserve">тся </w:t>
      </w:r>
      <w:r w:rsidRPr="004C4EDA" w:rsidR="004C4EDA">
        <w:rPr>
          <w:rFonts w:cs="Courier New"/>
          <w:sz w:val="27"/>
          <w:szCs w:val="27"/>
        </w:rPr>
        <w:t>Пчелинцев</w:t>
      </w:r>
      <w:r w:rsidR="004C4EDA">
        <w:rPr>
          <w:rFonts w:cs="Courier New"/>
          <w:sz w:val="27"/>
          <w:szCs w:val="27"/>
        </w:rPr>
        <w:t>у</w:t>
      </w:r>
      <w:r w:rsidRPr="004C4EDA" w:rsidR="004C4EDA">
        <w:rPr>
          <w:rFonts w:cs="Courier New"/>
          <w:sz w:val="27"/>
          <w:szCs w:val="27"/>
        </w:rPr>
        <w:t xml:space="preserve"> М.М.</w:t>
      </w:r>
      <w:r w:rsidRPr="00C7041C" w:rsidR="00AB5F19">
        <w:rPr>
          <w:rFonts w:eastAsiaTheme="minorEastAsia"/>
          <w:sz w:val="27"/>
          <w:szCs w:val="27"/>
        </w:rPr>
        <w:t>,</w:t>
      </w:r>
      <w:r w:rsidRPr="00C7041C" w:rsidR="0014063D">
        <w:rPr>
          <w:rFonts w:eastAsiaTheme="minorEastAsia"/>
          <w:sz w:val="27"/>
          <w:szCs w:val="27"/>
        </w:rPr>
        <w:t xml:space="preserve"> </w:t>
      </w:r>
      <w:r w:rsidRPr="00C7041C" w:rsidR="0014063D">
        <w:rPr>
          <w:rFonts w:eastAsiaTheme="minorEastAsia"/>
          <w:sz w:val="27"/>
          <w:szCs w:val="27"/>
        </w:rPr>
        <w:t>относи</w:t>
      </w:r>
      <w:r w:rsidRPr="00C7041C" w:rsidR="00471316">
        <w:rPr>
          <w:rFonts w:eastAsiaTheme="minorEastAsia"/>
          <w:sz w:val="27"/>
          <w:szCs w:val="27"/>
        </w:rPr>
        <w:t xml:space="preserve">тся к </w:t>
      </w:r>
      <w:r w:rsidR="002B6772">
        <w:rPr>
          <w:rFonts w:eastAsiaTheme="minorEastAsia"/>
          <w:sz w:val="27"/>
          <w:szCs w:val="27"/>
        </w:rPr>
        <w:t>преступлению</w:t>
      </w:r>
      <w:r w:rsidRPr="00C7041C" w:rsidR="00AB5F19">
        <w:rPr>
          <w:rFonts w:eastAsiaTheme="minorEastAsia"/>
          <w:sz w:val="27"/>
          <w:szCs w:val="27"/>
        </w:rPr>
        <w:t xml:space="preserve"> небольшой тяжести;</w:t>
      </w:r>
      <w:r w:rsidR="002978BB">
        <w:rPr>
          <w:rFonts w:eastAsiaTheme="minorEastAsia"/>
          <w:sz w:val="27"/>
          <w:szCs w:val="27"/>
        </w:rPr>
        <w:t>потерпевш</w:t>
      </w:r>
      <w:r w:rsidR="00A8250C">
        <w:rPr>
          <w:rFonts w:eastAsiaTheme="minorEastAsia"/>
          <w:sz w:val="27"/>
          <w:szCs w:val="27"/>
        </w:rPr>
        <w:t>ий</w:t>
      </w:r>
      <w:r w:rsidRPr="00C7041C" w:rsidR="0014063D">
        <w:rPr>
          <w:rFonts w:eastAsiaTheme="minorEastAsia"/>
          <w:sz w:val="27"/>
          <w:szCs w:val="27"/>
        </w:rPr>
        <w:t>ходатайствуе</w:t>
      </w:r>
      <w:r w:rsidRPr="00C7041C" w:rsidR="00362667">
        <w:rPr>
          <w:rFonts w:eastAsiaTheme="minorEastAsia"/>
          <w:sz w:val="27"/>
          <w:szCs w:val="27"/>
        </w:rPr>
        <w:t>т о прекращении уголовного дела, в связи с примирением с подсудим</w:t>
      </w:r>
      <w:r w:rsidR="00B73289">
        <w:rPr>
          <w:rFonts w:eastAsiaTheme="minorEastAsia"/>
          <w:sz w:val="27"/>
          <w:szCs w:val="27"/>
        </w:rPr>
        <w:t>ым</w:t>
      </w:r>
      <w:r w:rsidRPr="00C7041C" w:rsidR="00362667">
        <w:rPr>
          <w:rFonts w:eastAsiaTheme="minorEastAsia"/>
          <w:sz w:val="27"/>
          <w:szCs w:val="27"/>
        </w:rPr>
        <w:t>, поскольку последн</w:t>
      </w:r>
      <w:r w:rsidR="00B73289">
        <w:rPr>
          <w:rFonts w:eastAsiaTheme="minorEastAsia"/>
          <w:sz w:val="27"/>
          <w:szCs w:val="27"/>
        </w:rPr>
        <w:t>ий</w:t>
      </w:r>
      <w:r w:rsidRPr="00C7041C" w:rsidR="00362667">
        <w:rPr>
          <w:rFonts w:eastAsiaTheme="minorEastAsia"/>
          <w:sz w:val="27"/>
          <w:szCs w:val="27"/>
        </w:rPr>
        <w:t xml:space="preserve"> загладил причиненный </w:t>
      </w:r>
      <w:r w:rsidR="002978BB">
        <w:rPr>
          <w:rFonts w:eastAsiaTheme="minorEastAsia"/>
          <w:sz w:val="27"/>
          <w:szCs w:val="27"/>
        </w:rPr>
        <w:t>е</w:t>
      </w:r>
      <w:r w:rsidR="00A8250C">
        <w:rPr>
          <w:rFonts w:eastAsiaTheme="minorEastAsia"/>
          <w:sz w:val="27"/>
          <w:szCs w:val="27"/>
        </w:rPr>
        <w:t>му</w:t>
      </w:r>
      <w:r w:rsidRPr="00C7041C" w:rsidR="00362667">
        <w:rPr>
          <w:rFonts w:eastAsiaTheme="minorEastAsia"/>
          <w:sz w:val="27"/>
          <w:szCs w:val="27"/>
        </w:rPr>
        <w:t xml:space="preserve"> вред, каких-либо претензий материального и морального характера к</w:t>
      </w:r>
      <w:r w:rsidR="00DF5E0E">
        <w:rPr>
          <w:rFonts w:eastAsiaTheme="minorEastAsia"/>
          <w:sz w:val="27"/>
          <w:szCs w:val="27"/>
        </w:rPr>
        <w:t xml:space="preserve"> </w:t>
      </w:r>
      <w:r w:rsidR="004C4EDA">
        <w:rPr>
          <w:rFonts w:cs="Courier New"/>
          <w:sz w:val="28"/>
          <w:szCs w:val="28"/>
        </w:rPr>
        <w:t>Пчелинцеву</w:t>
      </w:r>
      <w:r w:rsidR="004C4EDA">
        <w:rPr>
          <w:rFonts w:cs="Courier New"/>
          <w:sz w:val="28"/>
          <w:szCs w:val="28"/>
        </w:rPr>
        <w:t xml:space="preserve"> М.М.</w:t>
      </w:r>
      <w:r w:rsidRPr="00C7041C" w:rsidR="00362667">
        <w:rPr>
          <w:sz w:val="27"/>
          <w:szCs w:val="27"/>
        </w:rPr>
        <w:t>не имеется.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C7041C" w:rsidR="00362667">
        <w:rPr>
          <w:rFonts w:eastAsiaTheme="minorEastAsia"/>
          <w:sz w:val="27"/>
          <w:szCs w:val="27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C7041C" w:rsidR="00F066A5">
        <w:rPr>
          <w:rFonts w:eastAsiaTheme="minorEastAsia"/>
          <w:sz w:val="27"/>
          <w:szCs w:val="27"/>
        </w:rPr>
        <w:t>опотерпевше</w:t>
      </w:r>
      <w:r w:rsidR="00A8250C">
        <w:rPr>
          <w:rFonts w:eastAsiaTheme="minorEastAsia"/>
          <w:sz w:val="27"/>
          <w:szCs w:val="27"/>
        </w:rPr>
        <w:t xml:space="preserve">го </w:t>
      </w:r>
      <w:r w:rsidRPr="00C7041C" w:rsidR="00362667">
        <w:rPr>
          <w:rFonts w:eastAsiaTheme="minorEastAsia"/>
          <w:sz w:val="27"/>
          <w:szCs w:val="27"/>
        </w:rPr>
        <w:t>подлежит удовлетворению.</w:t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 w:rsidRPr="004C4EDA" w:rsidR="004C4EDA">
        <w:rPr>
          <w:sz w:val="27"/>
          <w:szCs w:val="27"/>
        </w:rPr>
        <w:t xml:space="preserve">Мера принуждения в отношении </w:t>
      </w:r>
      <w:r w:rsidRPr="004C4EDA" w:rsidR="004C4EDA">
        <w:rPr>
          <w:sz w:val="27"/>
          <w:szCs w:val="27"/>
        </w:rPr>
        <w:t>Пчелинцев</w:t>
      </w:r>
      <w:r w:rsidR="004C4EDA">
        <w:rPr>
          <w:sz w:val="27"/>
          <w:szCs w:val="27"/>
        </w:rPr>
        <w:t>а</w:t>
      </w:r>
      <w:r w:rsidRPr="004C4EDA" w:rsidR="004C4EDA">
        <w:rPr>
          <w:sz w:val="27"/>
          <w:szCs w:val="27"/>
        </w:rPr>
        <w:t xml:space="preserve"> М.М. в виде обязательстве о явке подлежит отмене по вступлению постановления в законную силу.</w:t>
      </w:r>
      <w:r w:rsidRPr="00217AD0" w:rsidR="004848B6">
        <w:rPr>
          <w:sz w:val="27"/>
          <w:szCs w:val="27"/>
        </w:rPr>
        <w:t>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C7041C" w:rsidR="00C62F82">
        <w:rPr>
          <w:rFonts w:eastAsia="Lucida Sans Unicode"/>
          <w:kern w:val="1"/>
          <w:sz w:val="27"/>
          <w:szCs w:val="27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 w:rsidRPr="00C7041C" w:rsidR="00C62F82">
        <w:rPr>
          <w:rFonts w:eastAsia="Lucida Sans Unicode"/>
          <w:kern w:val="1"/>
          <w:sz w:val="27"/>
          <w:szCs w:val="27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07899" w:rsidP="00A078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</w:p>
    <w:p w:rsidR="00A07899" w:rsidRPr="00C7041C" w:rsidP="00A078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Руководствуясь ст. 76 УК РФ, ст. 25 УПК РФ, суд</w:t>
      </w:r>
    </w:p>
    <w:p w:rsidR="00A07899" w:rsidRPr="00C7041C" w:rsidP="00A07899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A07899" w:rsidRPr="00C7041C" w:rsidP="00DF5E0E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b/>
          <w:sz w:val="27"/>
          <w:szCs w:val="27"/>
        </w:rPr>
      </w:pPr>
      <w:r w:rsidRPr="00C7041C">
        <w:rPr>
          <w:rFonts w:eastAsiaTheme="minorEastAsia"/>
          <w:b/>
          <w:sz w:val="27"/>
          <w:szCs w:val="27"/>
        </w:rPr>
        <w:t>П О С Т А Н О В И Л:</w:t>
      </w:r>
    </w:p>
    <w:p w:rsidR="00A07899" w:rsidP="00A07899">
      <w:pPr>
        <w:autoSpaceDE w:val="0"/>
        <w:autoSpaceDN w:val="0"/>
        <w:adjustRightInd w:val="0"/>
        <w:ind w:right="-1" w:firstLine="567"/>
        <w:jc w:val="center"/>
        <w:rPr>
          <w:rFonts w:eastAsia="Lucida Sans Unicode"/>
          <w:kern w:val="1"/>
          <w:sz w:val="27"/>
          <w:szCs w:val="27"/>
          <w:lang w:eastAsia="en-US"/>
        </w:rPr>
      </w:pPr>
    </w:p>
    <w:p w:rsidR="004B01CC" w:rsidP="00A07899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37AC7">
        <w:rPr>
          <w:rFonts w:eastAsiaTheme="minorEastAsia"/>
          <w:sz w:val="28"/>
          <w:szCs w:val="28"/>
        </w:rPr>
        <w:t xml:space="preserve">ходатайство </w:t>
      </w:r>
      <w:r w:rsidRPr="00837AC7" w:rsidR="002978BB">
        <w:rPr>
          <w:rFonts w:eastAsiaTheme="minorEastAsia"/>
          <w:sz w:val="28"/>
          <w:szCs w:val="28"/>
        </w:rPr>
        <w:t>потерпевше</w:t>
      </w:r>
      <w:r w:rsidR="00B73289">
        <w:rPr>
          <w:rFonts w:eastAsiaTheme="minorEastAsia"/>
          <w:sz w:val="28"/>
          <w:szCs w:val="28"/>
        </w:rPr>
        <w:t xml:space="preserve">го </w:t>
      </w:r>
      <w:r w:rsidR="00DF5E0E">
        <w:rPr>
          <w:rFonts w:eastAsiaTheme="minorEastAsia"/>
          <w:sz w:val="28"/>
          <w:szCs w:val="28"/>
        </w:rPr>
        <w:t>ФИО</w:t>
      </w:r>
      <w:r w:rsidRPr="00837AC7">
        <w:rPr>
          <w:rFonts w:eastAsiaTheme="minorEastAsia"/>
          <w:sz w:val="28"/>
          <w:szCs w:val="28"/>
        </w:rPr>
        <w:t xml:space="preserve"> – </w:t>
      </w:r>
      <w:r w:rsidRPr="00837AC7">
        <w:rPr>
          <w:rFonts w:eastAsiaTheme="minorEastAsia"/>
          <w:b/>
          <w:sz w:val="28"/>
          <w:szCs w:val="28"/>
        </w:rPr>
        <w:t>удовлетворить</w:t>
      </w:r>
      <w:r w:rsidRPr="00837AC7">
        <w:rPr>
          <w:rFonts w:eastAsiaTheme="minorEastAsia"/>
          <w:sz w:val="28"/>
          <w:szCs w:val="28"/>
        </w:rPr>
        <w:t xml:space="preserve">. </w:t>
      </w:r>
      <w:r w:rsidR="00DF5E0E">
        <w:rPr>
          <w:rFonts w:eastAsiaTheme="minorEastAsia"/>
          <w:sz w:val="28"/>
          <w:szCs w:val="28"/>
        </w:rPr>
        <w:tab/>
      </w:r>
      <w:r w:rsidR="00DF5E0E">
        <w:rPr>
          <w:rFonts w:eastAsiaTheme="minorEastAsia"/>
          <w:sz w:val="28"/>
          <w:szCs w:val="28"/>
        </w:rPr>
        <w:tab/>
      </w:r>
      <w:r w:rsidR="00DF5E0E">
        <w:rPr>
          <w:rFonts w:eastAsiaTheme="minorEastAsia"/>
          <w:sz w:val="28"/>
          <w:szCs w:val="28"/>
        </w:rPr>
        <w:tab/>
      </w:r>
      <w:r w:rsidRPr="00837AC7">
        <w:rPr>
          <w:rFonts w:eastAsiaTheme="minorEastAsia"/>
          <w:sz w:val="28"/>
          <w:szCs w:val="28"/>
        </w:rPr>
        <w:t xml:space="preserve">Уголовное дело в отношении </w:t>
      </w:r>
      <w:r w:rsidRPr="004C4EDA" w:rsidR="004C4EDA">
        <w:rPr>
          <w:b/>
          <w:i/>
          <w:sz w:val="28"/>
          <w:szCs w:val="28"/>
        </w:rPr>
        <w:t>Пчелинцева</w:t>
      </w:r>
      <w:r w:rsidRPr="004C4EDA" w:rsidR="004C4EDA">
        <w:rPr>
          <w:b/>
          <w:i/>
          <w:sz w:val="28"/>
          <w:szCs w:val="28"/>
        </w:rPr>
        <w:t xml:space="preserve"> Михаила Михайловича</w:t>
      </w:r>
      <w:r w:rsidR="00A16A84">
        <w:rPr>
          <w:b/>
          <w:i/>
          <w:sz w:val="28"/>
          <w:szCs w:val="28"/>
        </w:rPr>
        <w:t>,</w:t>
      </w:r>
      <w:r w:rsidR="00DF5E0E">
        <w:rPr>
          <w:b/>
          <w:i/>
          <w:sz w:val="28"/>
          <w:szCs w:val="28"/>
        </w:rPr>
        <w:t xml:space="preserve"> </w:t>
      </w:r>
      <w:r w:rsidRPr="00837AC7">
        <w:rPr>
          <w:rFonts w:eastAsiaTheme="minorEastAsia"/>
          <w:sz w:val="28"/>
          <w:szCs w:val="28"/>
        </w:rPr>
        <w:t>обвиняемо</w:t>
      </w:r>
      <w:r w:rsidR="00B73289">
        <w:rPr>
          <w:rFonts w:eastAsiaTheme="minorEastAsia"/>
          <w:sz w:val="28"/>
          <w:szCs w:val="28"/>
        </w:rPr>
        <w:t>го</w:t>
      </w:r>
      <w:r w:rsidRPr="00837AC7" w:rsidR="00F066A5">
        <w:rPr>
          <w:rFonts w:eastAsiaTheme="minorEastAsia"/>
          <w:sz w:val="28"/>
          <w:szCs w:val="28"/>
        </w:rPr>
        <w:t xml:space="preserve"> в совершении преступления, предусмотренного </w:t>
      </w:r>
      <w:r w:rsidRPr="00837AC7" w:rsidR="00AB5F19">
        <w:rPr>
          <w:rFonts w:eastAsia="Lucida Sans Unicode"/>
          <w:kern w:val="1"/>
          <w:sz w:val="28"/>
          <w:szCs w:val="28"/>
          <w:lang w:eastAsia="en-US"/>
        </w:rPr>
        <w:t>ч.1 ст.</w:t>
      </w:r>
      <w:r w:rsidRPr="00837AC7" w:rsidR="00D835C4">
        <w:rPr>
          <w:rFonts w:eastAsia="Lucida Sans Unicode"/>
          <w:kern w:val="1"/>
          <w:sz w:val="28"/>
          <w:szCs w:val="28"/>
          <w:lang w:eastAsia="en-US"/>
        </w:rPr>
        <w:t>1</w:t>
      </w:r>
      <w:r w:rsidR="00BB1136">
        <w:rPr>
          <w:rFonts w:eastAsia="Lucida Sans Unicode"/>
          <w:kern w:val="1"/>
          <w:sz w:val="28"/>
          <w:szCs w:val="28"/>
          <w:lang w:eastAsia="en-US"/>
        </w:rPr>
        <w:t>58</w:t>
      </w:r>
      <w:r w:rsidRPr="00837AC7" w:rsidR="00AB5F19">
        <w:rPr>
          <w:rFonts w:eastAsia="Lucida Sans Unicode"/>
          <w:kern w:val="1"/>
          <w:sz w:val="28"/>
          <w:szCs w:val="28"/>
          <w:lang w:eastAsia="en-US"/>
        </w:rPr>
        <w:t xml:space="preserve"> УК РФ</w:t>
      </w:r>
      <w:r w:rsidRPr="00837AC7">
        <w:rPr>
          <w:rFonts w:eastAsiaTheme="minorEastAsia"/>
          <w:sz w:val="28"/>
          <w:szCs w:val="28"/>
        </w:rPr>
        <w:t xml:space="preserve"> – прекратить, в с</w:t>
      </w:r>
      <w:r w:rsidRPr="00837AC7" w:rsidR="002978BB">
        <w:rPr>
          <w:rFonts w:eastAsiaTheme="minorEastAsia"/>
          <w:sz w:val="28"/>
          <w:szCs w:val="28"/>
        </w:rPr>
        <w:t>вязи с примирением с потерпевш</w:t>
      </w:r>
      <w:r w:rsidRPr="00837AC7" w:rsidR="00A8250C">
        <w:rPr>
          <w:rFonts w:eastAsiaTheme="minorEastAsia"/>
          <w:sz w:val="28"/>
          <w:szCs w:val="28"/>
        </w:rPr>
        <w:t>им</w:t>
      </w:r>
      <w:r w:rsidRPr="00837AC7">
        <w:rPr>
          <w:rFonts w:eastAsiaTheme="minorEastAsia"/>
          <w:sz w:val="28"/>
          <w:szCs w:val="28"/>
        </w:rPr>
        <w:t>.</w:t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Pr="004C4EDA" w:rsidR="004C4EDA">
        <w:rPr>
          <w:sz w:val="28"/>
          <w:szCs w:val="28"/>
        </w:rPr>
        <w:t xml:space="preserve">Меру принуждения в отношении </w:t>
      </w:r>
      <w:r w:rsidRPr="004B01CC">
        <w:rPr>
          <w:sz w:val="28"/>
          <w:szCs w:val="28"/>
        </w:rPr>
        <w:t>Пчелинцева</w:t>
      </w:r>
      <w:r w:rsidRPr="004B01CC">
        <w:rPr>
          <w:sz w:val="28"/>
          <w:szCs w:val="28"/>
        </w:rPr>
        <w:t xml:space="preserve"> Михаила Михайловича</w:t>
      </w:r>
      <w:r w:rsidRPr="004C4EDA" w:rsidR="004C4EDA">
        <w:rPr>
          <w:sz w:val="28"/>
          <w:szCs w:val="28"/>
        </w:rPr>
        <w:t xml:space="preserve"> в виде  обязательстве о явке - отменить по вступлению постановления в законную силу.</w:t>
      </w:r>
      <w:r w:rsidR="00BB1136">
        <w:rPr>
          <w:sz w:val="28"/>
          <w:szCs w:val="28"/>
        </w:rPr>
        <w:tab/>
      </w:r>
    </w:p>
    <w:p w:rsidR="004B01CC" w:rsidP="004B01CC">
      <w:pPr>
        <w:ind w:firstLine="567"/>
        <w:jc w:val="both"/>
        <w:rPr>
          <w:sz w:val="27"/>
          <w:szCs w:val="27"/>
        </w:rPr>
      </w:pPr>
      <w:r w:rsidRPr="00C7041C">
        <w:rPr>
          <w:sz w:val="27"/>
          <w:szCs w:val="27"/>
        </w:rPr>
        <w:t>Вещественные доказательства</w:t>
      </w:r>
      <w:r>
        <w:rPr>
          <w:sz w:val="27"/>
          <w:szCs w:val="27"/>
        </w:rPr>
        <w:t>:</w:t>
      </w:r>
    </w:p>
    <w:p w:rsidR="004B01CC" w:rsidP="004B01CC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 w:rsidR="00104444">
        <w:rPr>
          <w:sz w:val="27"/>
          <w:szCs w:val="27"/>
        </w:rPr>
        <w:t>телефон</w:t>
      </w:r>
      <w:r>
        <w:rPr>
          <w:sz w:val="27"/>
          <w:szCs w:val="27"/>
        </w:rPr>
        <w:t xml:space="preserve"> «</w:t>
      </w:r>
      <w:r w:rsidR="00DF5E0E">
        <w:rPr>
          <w:sz w:val="27"/>
          <w:szCs w:val="27"/>
        </w:rPr>
        <w:t>МАРКА</w:t>
      </w:r>
      <w:r>
        <w:rPr>
          <w:sz w:val="27"/>
          <w:szCs w:val="27"/>
        </w:rPr>
        <w:t xml:space="preserve">», </w:t>
      </w:r>
      <w:r w:rsidR="00986D76">
        <w:rPr>
          <w:sz w:val="27"/>
          <w:szCs w:val="27"/>
        </w:rPr>
        <w:t>оборудованный электронной ручкой</w:t>
      </w:r>
      <w:r>
        <w:rPr>
          <w:sz w:val="27"/>
          <w:szCs w:val="27"/>
        </w:rPr>
        <w:t xml:space="preserve">, </w:t>
      </w:r>
      <w:r w:rsidRPr="00270448">
        <w:rPr>
          <w:sz w:val="28"/>
          <w:szCs w:val="28"/>
        </w:rPr>
        <w:t>находящ</w:t>
      </w:r>
      <w:r>
        <w:rPr>
          <w:sz w:val="28"/>
          <w:szCs w:val="28"/>
        </w:rPr>
        <w:t>уюся</w:t>
      </w:r>
      <w:r w:rsidRPr="00270448">
        <w:rPr>
          <w:sz w:val="28"/>
          <w:szCs w:val="28"/>
        </w:rPr>
        <w:t xml:space="preserve"> на ответственном хранении у </w:t>
      </w:r>
      <w:r>
        <w:rPr>
          <w:sz w:val="28"/>
          <w:szCs w:val="28"/>
        </w:rPr>
        <w:t xml:space="preserve">потерпевшего </w:t>
      </w:r>
      <w:r w:rsidR="00DF5E0E">
        <w:rPr>
          <w:sz w:val="28"/>
          <w:szCs w:val="28"/>
        </w:rPr>
        <w:t>ФИО</w:t>
      </w:r>
      <w:r w:rsidRPr="00270448">
        <w:rPr>
          <w:sz w:val="28"/>
          <w:szCs w:val="28"/>
        </w:rPr>
        <w:t xml:space="preserve"> – оставить е</w:t>
      </w:r>
      <w:r>
        <w:rPr>
          <w:sz w:val="28"/>
          <w:szCs w:val="28"/>
        </w:rPr>
        <w:t>му</w:t>
      </w:r>
      <w:r w:rsidRPr="00270448">
        <w:rPr>
          <w:sz w:val="28"/>
          <w:szCs w:val="28"/>
        </w:rPr>
        <w:t xml:space="preserve"> по принадлежности</w:t>
      </w:r>
      <w:r>
        <w:rPr>
          <w:sz w:val="28"/>
          <w:szCs w:val="28"/>
        </w:rPr>
        <w:t>.</w:t>
      </w:r>
    </w:p>
    <w:p w:rsidR="00D835C4" w:rsidRPr="00837AC7" w:rsidP="00A07899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5330">
        <w:rPr>
          <w:sz w:val="28"/>
          <w:szCs w:val="28"/>
          <w:lang w:val="x-none"/>
        </w:rPr>
        <w:t>Процессуальные издержки в виде расходов по оплате труда адвоката по защите подсудимо</w:t>
      </w:r>
      <w:r w:rsidR="00BB12FC">
        <w:rPr>
          <w:sz w:val="28"/>
          <w:szCs w:val="28"/>
          <w:lang w:val="x-none"/>
        </w:rPr>
        <w:t>го</w:t>
      </w:r>
      <w:r w:rsidRPr="00B65330">
        <w:rPr>
          <w:sz w:val="28"/>
          <w:szCs w:val="28"/>
          <w:lang w:val="x-none"/>
        </w:rPr>
        <w:t xml:space="preserve"> возместить за счет средств федерального бюджета, вопрос о размере которых разрешить отдельным постановлением.</w:t>
      </w:r>
      <w:r>
        <w:rPr>
          <w:sz w:val="28"/>
          <w:szCs w:val="28"/>
          <w:lang w:val="x-none"/>
        </w:rPr>
        <w:tab/>
      </w:r>
      <w:r w:rsidRPr="00837AC7" w:rsidR="00362667">
        <w:rPr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 9</w:t>
      </w:r>
      <w:r w:rsidRPr="00837AC7" w:rsidR="002D7691">
        <w:rPr>
          <w:sz w:val="28"/>
          <w:szCs w:val="28"/>
        </w:rPr>
        <w:t>6</w:t>
      </w:r>
      <w:r w:rsidRPr="00837AC7" w:rsidR="00362667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его вынесения</w:t>
      </w:r>
      <w:r w:rsidRPr="00837AC7">
        <w:rPr>
          <w:sz w:val="28"/>
          <w:szCs w:val="28"/>
        </w:rPr>
        <w:t>.</w:t>
      </w:r>
    </w:p>
    <w:p w:rsidR="00506738" w:rsidP="00506738">
      <w:pPr>
        <w:pStyle w:val="NormalWeb"/>
        <w:shd w:val="clear" w:color="auto" w:fill="FFFFFF"/>
        <w:ind w:right="-1" w:firstLine="567"/>
        <w:jc w:val="both"/>
        <w:rPr>
          <w:sz w:val="27"/>
          <w:szCs w:val="27"/>
        </w:rPr>
      </w:pPr>
      <w:r w:rsidRPr="00506738">
        <w:rPr>
          <w:sz w:val="27"/>
          <w:szCs w:val="27"/>
        </w:rPr>
        <w:t xml:space="preserve">      Мировой судья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>подпись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 xml:space="preserve">       Е.Л. </w:t>
      </w:r>
      <w:r w:rsidRPr="00506738">
        <w:rPr>
          <w:sz w:val="27"/>
          <w:szCs w:val="27"/>
        </w:rPr>
        <w:t>Бекенштейн</w:t>
      </w:r>
    </w:p>
    <w:sectPr w:rsidSect="00161A1E">
      <w:footerReference w:type="default" r:id="rId5"/>
      <w:pgSz w:w="11906" w:h="16838"/>
      <w:pgMar w:top="426" w:right="850" w:bottom="1702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E0E">
          <w:rPr>
            <w:noProof/>
          </w:rPr>
          <w:t>3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842562"/>
    <w:rsid w:val="00022D8C"/>
    <w:rsid w:val="00083E9F"/>
    <w:rsid w:val="0008577C"/>
    <w:rsid w:val="000A1CFF"/>
    <w:rsid w:val="000C2A15"/>
    <w:rsid w:val="00104444"/>
    <w:rsid w:val="001059C2"/>
    <w:rsid w:val="00114E3F"/>
    <w:rsid w:val="0014063D"/>
    <w:rsid w:val="00161A1E"/>
    <w:rsid w:val="001853C9"/>
    <w:rsid w:val="001A2F2D"/>
    <w:rsid w:val="001B3C0A"/>
    <w:rsid w:val="001C4FF0"/>
    <w:rsid w:val="00206501"/>
    <w:rsid w:val="002163D4"/>
    <w:rsid w:val="00217AD0"/>
    <w:rsid w:val="00237E29"/>
    <w:rsid w:val="00270448"/>
    <w:rsid w:val="00272137"/>
    <w:rsid w:val="002978BB"/>
    <w:rsid w:val="002B1EB1"/>
    <w:rsid w:val="002B6772"/>
    <w:rsid w:val="002D4384"/>
    <w:rsid w:val="002D7691"/>
    <w:rsid w:val="00322F6A"/>
    <w:rsid w:val="003335ED"/>
    <w:rsid w:val="00362667"/>
    <w:rsid w:val="003A410D"/>
    <w:rsid w:val="003E2C9A"/>
    <w:rsid w:val="003E67E0"/>
    <w:rsid w:val="00415097"/>
    <w:rsid w:val="004154ED"/>
    <w:rsid w:val="00417222"/>
    <w:rsid w:val="00471316"/>
    <w:rsid w:val="004848B6"/>
    <w:rsid w:val="004B01CC"/>
    <w:rsid w:val="004B436E"/>
    <w:rsid w:val="004C4EDA"/>
    <w:rsid w:val="004D2CCB"/>
    <w:rsid w:val="00506738"/>
    <w:rsid w:val="00565EC5"/>
    <w:rsid w:val="00592ED3"/>
    <w:rsid w:val="0059391C"/>
    <w:rsid w:val="00604A15"/>
    <w:rsid w:val="006216BC"/>
    <w:rsid w:val="00627BB6"/>
    <w:rsid w:val="0064567A"/>
    <w:rsid w:val="00696318"/>
    <w:rsid w:val="006E1FE6"/>
    <w:rsid w:val="00712614"/>
    <w:rsid w:val="00747B2B"/>
    <w:rsid w:val="007E5FB1"/>
    <w:rsid w:val="007F3C89"/>
    <w:rsid w:val="00811B70"/>
    <w:rsid w:val="00837AC7"/>
    <w:rsid w:val="00842562"/>
    <w:rsid w:val="00887DF5"/>
    <w:rsid w:val="008C6F40"/>
    <w:rsid w:val="008E5E41"/>
    <w:rsid w:val="00912C1F"/>
    <w:rsid w:val="00920E17"/>
    <w:rsid w:val="0093743B"/>
    <w:rsid w:val="00986D76"/>
    <w:rsid w:val="00994275"/>
    <w:rsid w:val="009B00E3"/>
    <w:rsid w:val="00A07899"/>
    <w:rsid w:val="00A10004"/>
    <w:rsid w:val="00A16A84"/>
    <w:rsid w:val="00A268A0"/>
    <w:rsid w:val="00A8250C"/>
    <w:rsid w:val="00AA020B"/>
    <w:rsid w:val="00AB5F19"/>
    <w:rsid w:val="00B36D1E"/>
    <w:rsid w:val="00B65330"/>
    <w:rsid w:val="00B73289"/>
    <w:rsid w:val="00B81FBE"/>
    <w:rsid w:val="00B864C3"/>
    <w:rsid w:val="00BA6DFF"/>
    <w:rsid w:val="00BB1136"/>
    <w:rsid w:val="00BB12FC"/>
    <w:rsid w:val="00BB2E1E"/>
    <w:rsid w:val="00C022AD"/>
    <w:rsid w:val="00C521DB"/>
    <w:rsid w:val="00C5380D"/>
    <w:rsid w:val="00C57362"/>
    <w:rsid w:val="00C62F82"/>
    <w:rsid w:val="00C7041C"/>
    <w:rsid w:val="00C8501A"/>
    <w:rsid w:val="00CA1D59"/>
    <w:rsid w:val="00CE385F"/>
    <w:rsid w:val="00D03D43"/>
    <w:rsid w:val="00D114C7"/>
    <w:rsid w:val="00D419CB"/>
    <w:rsid w:val="00D835C4"/>
    <w:rsid w:val="00DF5E0E"/>
    <w:rsid w:val="00E20587"/>
    <w:rsid w:val="00EC6E38"/>
    <w:rsid w:val="00EE2625"/>
    <w:rsid w:val="00EF2DD4"/>
    <w:rsid w:val="00F066A5"/>
    <w:rsid w:val="00F618A1"/>
    <w:rsid w:val="00F700A6"/>
    <w:rsid w:val="00F759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;Малые прописные"/>
    <w:basedOn w:val="2"/>
    <w:rsid w:val="00E205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E693-8BB5-4E00-943D-C543FA51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