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7CD" w:rsidRPr="00EC49A6" w:rsidP="000A37CD">
      <w:pPr>
        <w:pStyle w:val="1"/>
        <w:tabs>
          <w:tab w:val="left" w:pos="567"/>
        </w:tabs>
        <w:ind w:left="5664" w:firstLine="708"/>
        <w:jc w:val="right"/>
        <w:rPr>
          <w:sz w:val="26"/>
          <w:szCs w:val="26"/>
        </w:rPr>
      </w:pPr>
      <w:r w:rsidRPr="00EC49A6">
        <w:rPr>
          <w:sz w:val="26"/>
          <w:szCs w:val="26"/>
        </w:rPr>
        <w:t>Дело № 1-97-28/2019</w:t>
      </w:r>
      <w:r w:rsidRPr="00EC49A6">
        <w:rPr>
          <w:sz w:val="26"/>
          <w:szCs w:val="26"/>
        </w:rPr>
        <w:tab/>
      </w:r>
      <w:r w:rsidRPr="00EC49A6">
        <w:rPr>
          <w:sz w:val="26"/>
          <w:szCs w:val="26"/>
        </w:rPr>
        <w:tab/>
      </w:r>
      <w:r w:rsidRPr="00EC49A6">
        <w:rPr>
          <w:sz w:val="26"/>
          <w:szCs w:val="26"/>
        </w:rPr>
        <w:tab/>
      </w:r>
      <w:r w:rsidRPr="00EC49A6">
        <w:rPr>
          <w:sz w:val="26"/>
          <w:szCs w:val="26"/>
        </w:rPr>
        <w:tab/>
      </w:r>
    </w:p>
    <w:p w:rsidR="000A37CD" w:rsidRPr="00EC49A6" w:rsidP="000A37CD">
      <w:pPr>
        <w:pStyle w:val="1"/>
        <w:tabs>
          <w:tab w:val="left" w:pos="567"/>
        </w:tabs>
        <w:jc w:val="center"/>
        <w:rPr>
          <w:b/>
          <w:sz w:val="26"/>
          <w:szCs w:val="26"/>
        </w:rPr>
      </w:pPr>
      <w:r w:rsidRPr="00EC49A6">
        <w:rPr>
          <w:b/>
          <w:sz w:val="26"/>
          <w:szCs w:val="26"/>
        </w:rPr>
        <w:t>П</w:t>
      </w:r>
      <w:r w:rsidRPr="00EC49A6">
        <w:rPr>
          <w:b/>
          <w:sz w:val="26"/>
          <w:szCs w:val="26"/>
        </w:rPr>
        <w:t xml:space="preserve"> О С Т А Н О В Л Е Н И Е</w:t>
      </w:r>
    </w:p>
    <w:p w:rsidR="000A37CD" w:rsidRPr="00EC49A6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г. Ялта                                                                          29 октября 2019 г.</w:t>
      </w:r>
    </w:p>
    <w:p w:rsidR="000A37CD" w:rsidRPr="00EC49A6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0A37CD" w:rsidRPr="00EC49A6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И.о</w:t>
      </w:r>
      <w:r w:rsidRPr="00EC49A6">
        <w:rPr>
          <w:sz w:val="26"/>
          <w:szCs w:val="26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C49A6">
        <w:rPr>
          <w:sz w:val="26"/>
          <w:szCs w:val="26"/>
        </w:rPr>
        <w:t>Переверзева</w:t>
      </w:r>
      <w:r w:rsidRPr="00EC49A6">
        <w:rPr>
          <w:sz w:val="26"/>
          <w:szCs w:val="26"/>
        </w:rPr>
        <w:t xml:space="preserve"> О.В., </w:t>
      </w:r>
    </w:p>
    <w:p w:rsidR="000A37CD" w:rsidRPr="007E0ABC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при секретаре – </w:t>
      </w:r>
      <w:r w:rsidRPr="007E0ABC">
        <w:rPr>
          <w:sz w:val="26"/>
          <w:szCs w:val="26"/>
        </w:rPr>
        <w:t>Пархоменко М.В.</w:t>
      </w:r>
    </w:p>
    <w:p w:rsidR="000A37CD" w:rsidRPr="007E0ABC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E0ABC">
        <w:rPr>
          <w:sz w:val="26"/>
          <w:szCs w:val="26"/>
        </w:rPr>
        <w:t xml:space="preserve">с участием: государственного обвинителя </w:t>
      </w:r>
      <w:r w:rsidRPr="007E0ABC">
        <w:rPr>
          <w:sz w:val="26"/>
          <w:szCs w:val="26"/>
        </w:rPr>
        <w:t>–с</w:t>
      </w:r>
      <w:r w:rsidRPr="007E0ABC">
        <w:rPr>
          <w:sz w:val="26"/>
          <w:szCs w:val="26"/>
        </w:rPr>
        <w:t>таршего помощника прокурора города Ялты Якимова Р.С.,</w:t>
      </w:r>
    </w:p>
    <w:p w:rsidR="000A37CD" w:rsidRPr="00EC49A6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подсудимого – </w:t>
      </w:r>
      <w:r w:rsidRPr="00EC49A6">
        <w:rPr>
          <w:sz w:val="26"/>
          <w:szCs w:val="26"/>
        </w:rPr>
        <w:t>Зиблого</w:t>
      </w:r>
      <w:r w:rsidRPr="00EC49A6">
        <w:rPr>
          <w:sz w:val="26"/>
          <w:szCs w:val="26"/>
        </w:rPr>
        <w:t xml:space="preserve"> Николая Николаевича,</w:t>
      </w:r>
    </w:p>
    <w:p w:rsidR="000A37CD" w:rsidRPr="00EC49A6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защитника-адвоката А.А. </w:t>
      </w:r>
      <w:r w:rsidRPr="00EC49A6">
        <w:rPr>
          <w:sz w:val="26"/>
          <w:szCs w:val="26"/>
        </w:rPr>
        <w:t>Гавердовского</w:t>
      </w:r>
      <w:r w:rsidRPr="00EC49A6">
        <w:rPr>
          <w:sz w:val="26"/>
          <w:szCs w:val="26"/>
        </w:rPr>
        <w:t xml:space="preserve"> (назначение),</w:t>
      </w:r>
    </w:p>
    <w:p w:rsidR="000A37CD" w:rsidRPr="00EC49A6" w:rsidP="000A37C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  <w:r w:rsidRPr="00EC49A6">
        <w:rPr>
          <w:b/>
          <w:sz w:val="26"/>
          <w:szCs w:val="26"/>
        </w:rPr>
        <w:t>Зиблого</w:t>
      </w:r>
      <w:r w:rsidRPr="00EC49A6">
        <w:rPr>
          <w:b/>
          <w:sz w:val="26"/>
          <w:szCs w:val="26"/>
        </w:rPr>
        <w:t xml:space="preserve"> Николая Николаевича</w:t>
      </w:r>
      <w:r w:rsidRPr="00EC49A6">
        <w:rPr>
          <w:bCs/>
          <w:sz w:val="26"/>
          <w:szCs w:val="26"/>
        </w:rPr>
        <w:t xml:space="preserve">, </w:t>
      </w:r>
      <w:r w:rsidRPr="00F6734D">
        <w:rPr>
          <w:sz w:val="28"/>
          <w:szCs w:val="24"/>
        </w:rPr>
        <w:t>«ПЕРСОНАЛЬНЫЕ ДАННЫЕ»</w:t>
      </w:r>
      <w:r w:rsidRPr="00EC49A6">
        <w:rPr>
          <w:sz w:val="26"/>
          <w:szCs w:val="26"/>
        </w:rPr>
        <w:t xml:space="preserve">, копию обвинительного акта получившего 30.08.2019, копию постановления о назначении судебного заседания получившего </w:t>
      </w:r>
      <w:r w:rsidRPr="007E0ABC">
        <w:rPr>
          <w:sz w:val="26"/>
          <w:szCs w:val="26"/>
        </w:rPr>
        <w:t>18.10.2019</w:t>
      </w:r>
      <w:r w:rsidRPr="00EC49A6">
        <w:rPr>
          <w:sz w:val="26"/>
          <w:szCs w:val="26"/>
        </w:rPr>
        <w:t>, обвиняемого в совершении преступления, предусмотренного ч. 1 ст. 158 УК РФ,</w:t>
      </w:r>
    </w:p>
    <w:p w:rsidR="000A37CD" w:rsidRPr="00EC49A6" w:rsidP="000A37CD">
      <w:pPr>
        <w:pStyle w:val="BodyText2"/>
        <w:tabs>
          <w:tab w:val="left" w:pos="567"/>
        </w:tabs>
        <w:spacing w:after="0" w:line="240" w:lineRule="auto"/>
        <w:ind w:firstLine="708"/>
        <w:jc w:val="distribute"/>
        <w:rPr>
          <w:sz w:val="26"/>
          <w:szCs w:val="26"/>
        </w:rPr>
      </w:pPr>
    </w:p>
    <w:p w:rsidR="000A37CD" w:rsidRPr="00EC49A6" w:rsidP="000A37CD">
      <w:pPr>
        <w:pStyle w:val="1"/>
        <w:tabs>
          <w:tab w:val="left" w:pos="567"/>
        </w:tabs>
        <w:jc w:val="center"/>
        <w:rPr>
          <w:b/>
          <w:sz w:val="26"/>
          <w:szCs w:val="26"/>
        </w:rPr>
      </w:pPr>
      <w:r w:rsidRPr="00EC49A6">
        <w:rPr>
          <w:b/>
          <w:sz w:val="26"/>
          <w:szCs w:val="26"/>
        </w:rPr>
        <w:t>У С Т А Н О В И Л:</w:t>
      </w:r>
    </w:p>
    <w:p w:rsidR="000A37CD" w:rsidRPr="00EC49A6" w:rsidP="000A37CD">
      <w:pPr>
        <w:pStyle w:val="4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49A6">
        <w:rPr>
          <w:sz w:val="26"/>
          <w:szCs w:val="26"/>
        </w:rPr>
        <w:t>Зиблый</w:t>
      </w:r>
      <w:r w:rsidRPr="00EC49A6">
        <w:rPr>
          <w:sz w:val="26"/>
          <w:szCs w:val="26"/>
        </w:rPr>
        <w:t xml:space="preserve"> Николай Николаевич обвиняется в совершении преступления, предусмотренного ч. 1 ст. 158 УК РФ - кража, то есть тайное хищение чужого имущества, при следующих обстоятельствах.</w:t>
      </w:r>
    </w:p>
    <w:p w:rsidR="000A37CD" w:rsidRPr="00EC49A6" w:rsidP="000A37CD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Так, </w:t>
      </w:r>
      <w:r w:rsidRPr="00EC49A6">
        <w:rPr>
          <w:sz w:val="26"/>
          <w:szCs w:val="26"/>
        </w:rPr>
        <w:t>Зиблый</w:t>
      </w:r>
      <w:r w:rsidRPr="00EC49A6">
        <w:rPr>
          <w:sz w:val="26"/>
          <w:szCs w:val="26"/>
        </w:rPr>
        <w:t xml:space="preserve"> Н.Н. 02.12.2018 в 17 часов 03 минуту, находясь в кабине общественного транспорта № 1 маршрутного такси автомобиля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C49A6">
        <w:rPr>
          <w:sz w:val="26"/>
          <w:szCs w:val="26"/>
        </w:rPr>
        <w:t>г</w:t>
      </w:r>
      <w:r w:rsidRPr="00EC49A6">
        <w:rPr>
          <w:sz w:val="26"/>
          <w:szCs w:val="26"/>
        </w:rPr>
        <w:t>осударственный</w:t>
      </w:r>
      <w:r w:rsidRPr="00EC49A6">
        <w:rPr>
          <w:sz w:val="26"/>
          <w:szCs w:val="26"/>
        </w:rPr>
        <w:t xml:space="preserve"> регистрационный знак </w:t>
      </w:r>
      <w:r w:rsidRPr="00F6734D">
        <w:rPr>
          <w:sz w:val="28"/>
          <w:szCs w:val="24"/>
        </w:rPr>
        <w:t>«ПЕРСОНАЛЬНЫЕ ДАННЫЕ»</w:t>
      </w:r>
      <w:r w:rsidRPr="00EC49A6">
        <w:rPr>
          <w:sz w:val="26"/>
          <w:szCs w:val="26"/>
        </w:rPr>
        <w:t xml:space="preserve">, в районе остановки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EC49A6">
        <w:rPr>
          <w:sz w:val="26"/>
          <w:szCs w:val="26"/>
        </w:rPr>
        <w:t>мобильный</w:t>
      </w:r>
      <w:r w:rsidRPr="00EC49A6">
        <w:rPr>
          <w:sz w:val="26"/>
          <w:szCs w:val="26"/>
        </w:rPr>
        <w:t xml:space="preserve"> телефон «</w:t>
      </w:r>
      <w:r w:rsidRPr="00EC49A6">
        <w:rPr>
          <w:sz w:val="26"/>
          <w:szCs w:val="26"/>
          <w:lang w:val="en-US"/>
        </w:rPr>
        <w:t>Samsung</w:t>
      </w:r>
      <w:r w:rsidRPr="00EC49A6">
        <w:rPr>
          <w:sz w:val="26"/>
          <w:szCs w:val="26"/>
        </w:rPr>
        <w:t xml:space="preserve"> </w:t>
      </w:r>
      <w:r w:rsidRPr="00EC49A6">
        <w:rPr>
          <w:sz w:val="26"/>
          <w:szCs w:val="26"/>
          <w:lang w:val="en-US"/>
        </w:rPr>
        <w:t>Galaxy</w:t>
      </w:r>
      <w:r w:rsidRPr="00EC49A6">
        <w:rPr>
          <w:sz w:val="26"/>
          <w:szCs w:val="26"/>
        </w:rPr>
        <w:t xml:space="preserve"> А5», принадлежащий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EC49A6">
        <w:rPr>
          <w:sz w:val="26"/>
          <w:szCs w:val="26"/>
        </w:rPr>
        <w:t>находящийся</w:t>
      </w:r>
      <w:r w:rsidRPr="00EC49A6">
        <w:rPr>
          <w:sz w:val="26"/>
          <w:szCs w:val="26"/>
        </w:rPr>
        <w:t xml:space="preserve"> на переднем пассажирском сиденье. </w:t>
      </w:r>
      <w:r w:rsidRPr="00EC49A6">
        <w:rPr>
          <w:sz w:val="26"/>
          <w:szCs w:val="26"/>
        </w:rPr>
        <w:t xml:space="preserve">В результате чего у </w:t>
      </w:r>
      <w:r w:rsidRPr="00EC49A6">
        <w:rPr>
          <w:sz w:val="26"/>
          <w:szCs w:val="26"/>
        </w:rPr>
        <w:t>Зиблого</w:t>
      </w:r>
      <w:r w:rsidRPr="00EC49A6">
        <w:rPr>
          <w:sz w:val="26"/>
          <w:szCs w:val="26"/>
        </w:rPr>
        <w:t xml:space="preserve"> Н.Н.  возник преступный умысел, направленный на тайное хищение чужого имущества, из корыстных побуждений, реализуя который, 02.12.2018 в 17 часов 05 минуты </w:t>
      </w:r>
      <w:r w:rsidRPr="00EC49A6">
        <w:rPr>
          <w:sz w:val="26"/>
          <w:szCs w:val="26"/>
        </w:rPr>
        <w:t>Зиблый</w:t>
      </w:r>
      <w:r w:rsidRPr="00EC49A6">
        <w:rPr>
          <w:sz w:val="26"/>
          <w:szCs w:val="26"/>
        </w:rPr>
        <w:t xml:space="preserve"> Н.Н., убедившись, что за его преступными действиями никто не наблюдает</w:t>
      </w:r>
      <w:r>
        <w:rPr>
          <w:sz w:val="26"/>
          <w:szCs w:val="26"/>
        </w:rPr>
        <w:t xml:space="preserve">, </w:t>
      </w:r>
      <w:r w:rsidRPr="00EC49A6">
        <w:rPr>
          <w:sz w:val="26"/>
          <w:szCs w:val="26"/>
        </w:rPr>
        <w:t xml:space="preserve"> и его действия не очевидны для окружающих, тайно из корыстных побуждений, путем свободного доступа с переднего сиденья, похитил имущество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C49A6">
        <w:rPr>
          <w:sz w:val="26"/>
          <w:szCs w:val="26"/>
        </w:rPr>
        <w:t>а</w:t>
      </w:r>
      <w:r w:rsidRPr="00EC49A6">
        <w:rPr>
          <w:sz w:val="26"/>
          <w:szCs w:val="26"/>
        </w:rPr>
        <w:t xml:space="preserve"> именно: мобильный телефон «</w:t>
      </w:r>
      <w:r w:rsidRPr="00EC49A6">
        <w:rPr>
          <w:sz w:val="26"/>
          <w:szCs w:val="26"/>
          <w:lang w:val="en-US"/>
        </w:rPr>
        <w:t>Samsung</w:t>
      </w:r>
      <w:r w:rsidRPr="00EC49A6">
        <w:rPr>
          <w:sz w:val="26"/>
          <w:szCs w:val="26"/>
        </w:rPr>
        <w:t xml:space="preserve"> </w:t>
      </w:r>
      <w:r w:rsidRPr="00EC49A6">
        <w:rPr>
          <w:sz w:val="26"/>
          <w:szCs w:val="26"/>
          <w:lang w:val="en-US"/>
        </w:rPr>
        <w:t>Galaxy</w:t>
      </w:r>
      <w:r w:rsidRPr="00EC49A6">
        <w:rPr>
          <w:sz w:val="26"/>
          <w:szCs w:val="26"/>
        </w:rPr>
        <w:t xml:space="preserve"> А5» стоимостью 5000 рублей, с находящейся в нем сим-картой мобильного оператора, не представляющей материальной ценности, который находился в силиконовом чехле, не представляющем материальной ценности.</w:t>
      </w:r>
    </w:p>
    <w:p w:rsidR="000A37CD" w:rsidRPr="00EC49A6" w:rsidP="000A37CD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После чего, </w:t>
      </w:r>
      <w:r w:rsidRPr="00EC49A6">
        <w:rPr>
          <w:sz w:val="26"/>
          <w:szCs w:val="26"/>
        </w:rPr>
        <w:t>Зиблый</w:t>
      </w:r>
      <w:r w:rsidRPr="00EC49A6">
        <w:rPr>
          <w:sz w:val="26"/>
          <w:szCs w:val="26"/>
        </w:rPr>
        <w:t xml:space="preserve"> Н.Н. с места совершения преступления скрылся, обратив его в свою пользу и распорядившись похищенным имуществом по собственному усмотрению, причинив потерпевшему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C49A6">
        <w:rPr>
          <w:sz w:val="26"/>
          <w:szCs w:val="26"/>
        </w:rPr>
        <w:t>у</w:t>
      </w:r>
      <w:r w:rsidRPr="00EC49A6">
        <w:rPr>
          <w:sz w:val="26"/>
          <w:szCs w:val="26"/>
        </w:rPr>
        <w:t>щерб</w:t>
      </w:r>
      <w:r w:rsidRPr="00EC49A6">
        <w:rPr>
          <w:sz w:val="26"/>
          <w:szCs w:val="26"/>
        </w:rPr>
        <w:t xml:space="preserve"> на сумму 5000 рублей.</w:t>
      </w:r>
    </w:p>
    <w:p w:rsidR="000A37CD" w:rsidRPr="00EC49A6" w:rsidP="000A37CD">
      <w:pPr>
        <w:pStyle w:val="1"/>
        <w:tabs>
          <w:tab w:val="left" w:pos="567"/>
        </w:tabs>
        <w:ind w:firstLine="708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Обвинение в совершении </w:t>
      </w:r>
      <w:r w:rsidRPr="00EC49A6">
        <w:rPr>
          <w:sz w:val="26"/>
          <w:szCs w:val="26"/>
        </w:rPr>
        <w:t>Зиблого</w:t>
      </w:r>
      <w:r w:rsidRPr="00EC49A6">
        <w:rPr>
          <w:sz w:val="26"/>
          <w:szCs w:val="26"/>
        </w:rPr>
        <w:t xml:space="preserve"> Н.Н. преступления, предусмотренного</w:t>
      </w:r>
      <w:r w:rsidRPr="00EC49A6">
        <w:rPr>
          <w:snapToGrid w:val="0"/>
          <w:sz w:val="26"/>
          <w:szCs w:val="26"/>
        </w:rPr>
        <w:t xml:space="preserve"> ч. 1 ст. 158 УК РФ, </w:t>
      </w:r>
      <w:r w:rsidRPr="00EC49A6">
        <w:rPr>
          <w:sz w:val="26"/>
          <w:szCs w:val="26"/>
        </w:rPr>
        <w:t>обоснованно и обвиняемым полностью признается.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В адрес суда от потерпевшего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C49A6">
        <w:rPr>
          <w:bCs/>
          <w:sz w:val="26"/>
          <w:szCs w:val="26"/>
        </w:rPr>
        <w:t>п</w:t>
      </w:r>
      <w:r w:rsidRPr="00EC49A6">
        <w:rPr>
          <w:bCs/>
          <w:sz w:val="26"/>
          <w:szCs w:val="26"/>
        </w:rPr>
        <w:t>оступило</w:t>
      </w:r>
      <w:r w:rsidRPr="00EC49A6">
        <w:rPr>
          <w:bCs/>
          <w:sz w:val="26"/>
          <w:szCs w:val="26"/>
        </w:rPr>
        <w:t xml:space="preserve"> письменное ходатайство </w:t>
      </w:r>
      <w:r w:rsidRPr="00EC49A6">
        <w:rPr>
          <w:sz w:val="26"/>
          <w:szCs w:val="26"/>
        </w:rPr>
        <w:t xml:space="preserve">о прекращении уголовного дела в отношении обвиняемого, в котором потерпевший пояснил, что они добровольно примирились с обвиняемым, обвиняемый полностью загладил причиненный вред, поэтому просил уголовное дело в отношении </w:t>
      </w:r>
      <w:r w:rsidRPr="00EC49A6">
        <w:rPr>
          <w:sz w:val="26"/>
          <w:szCs w:val="26"/>
        </w:rPr>
        <w:t>Зиблого</w:t>
      </w:r>
      <w:r w:rsidRPr="00EC49A6">
        <w:rPr>
          <w:sz w:val="26"/>
          <w:szCs w:val="26"/>
        </w:rPr>
        <w:t xml:space="preserve"> Н.Н. прекратить за их примирением.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Зиблый</w:t>
      </w:r>
      <w:r w:rsidRPr="00EC49A6">
        <w:rPr>
          <w:sz w:val="26"/>
          <w:szCs w:val="26"/>
        </w:rPr>
        <w:t xml:space="preserve"> Н.Н. виновность свою в совершении изложенного в обвинительном постановлении преступления признал полностью и заявил о том, что он с потерпевшей примирился, причиненный вред он полностью загладил, поэтому уголовное дело просил прекратить за их примирением.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Государственный обвинитель, заявив об обоснованности ходатайства  потерпевше</w:t>
      </w:r>
      <w:r>
        <w:rPr>
          <w:sz w:val="26"/>
          <w:szCs w:val="26"/>
        </w:rPr>
        <w:t>го</w:t>
      </w:r>
      <w:r w:rsidRPr="00EC49A6">
        <w:rPr>
          <w:sz w:val="26"/>
          <w:szCs w:val="26"/>
        </w:rPr>
        <w:t xml:space="preserve">, просил его удовлетворить и производство по делу в отношении </w:t>
      </w:r>
      <w:r w:rsidRPr="00EC49A6">
        <w:rPr>
          <w:sz w:val="26"/>
          <w:szCs w:val="26"/>
        </w:rPr>
        <w:t>Зиблого</w:t>
      </w:r>
      <w:r w:rsidRPr="00EC49A6">
        <w:rPr>
          <w:sz w:val="26"/>
          <w:szCs w:val="26"/>
        </w:rPr>
        <w:t xml:space="preserve"> Н.Н. прекратить в связи с примирением сторон в соответствии с требованиями ст. 25 УПК РФ и ст. 76 УК РФ.</w:t>
      </w:r>
    </w:p>
    <w:p w:rsidR="000A37CD" w:rsidRPr="00EC49A6" w:rsidP="000A37CD">
      <w:pPr>
        <w:tabs>
          <w:tab w:val="left" w:pos="567"/>
        </w:tabs>
        <w:ind w:firstLine="708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В судебное заседание потерпевший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C49A6">
        <w:rPr>
          <w:sz w:val="26"/>
          <w:szCs w:val="26"/>
        </w:rPr>
        <w:t>н</w:t>
      </w:r>
      <w:r w:rsidRPr="00EC49A6">
        <w:rPr>
          <w:sz w:val="26"/>
          <w:szCs w:val="26"/>
        </w:rPr>
        <w:t>е</w:t>
      </w:r>
      <w:r w:rsidRPr="00EC49A6">
        <w:rPr>
          <w:sz w:val="26"/>
          <w:szCs w:val="26"/>
        </w:rPr>
        <w:t xml:space="preserve"> явился, о времени и месте судебного заседания извещен надлежащим образом, правом участия не воспользовался, ходатайств об отложении не заявлял, на личном участии не настаивал, направил в адрес суда ходатайство о рассмотрении дела в его отсутствие.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Рассмотрев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0A37CD" w:rsidRPr="00EC49A6" w:rsidP="000A37CD">
      <w:pPr>
        <w:pStyle w:val="1"/>
        <w:tabs>
          <w:tab w:val="left" w:pos="567"/>
        </w:tabs>
        <w:ind w:firstLine="708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Действительно, </w:t>
      </w:r>
      <w:r w:rsidRPr="00EC49A6">
        <w:rPr>
          <w:sz w:val="26"/>
          <w:szCs w:val="26"/>
        </w:rPr>
        <w:t>Зиблый</w:t>
      </w:r>
      <w:r w:rsidRPr="00EC49A6">
        <w:rPr>
          <w:sz w:val="26"/>
          <w:szCs w:val="26"/>
        </w:rPr>
        <w:t xml:space="preserve"> Н.Н. обвиняется в том, что он впервые совершил преступление небольшой тяжести, предусмотренное ч. 1 ст. 158 УК РФ. 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Вину свою в совершении преступления, указанного в обвинительном постановлении, обвиняемый полностью признал, в содеянном раскаялся, согласен со всем, указанным в обвинительном</w:t>
      </w:r>
      <w:r>
        <w:rPr>
          <w:sz w:val="26"/>
          <w:szCs w:val="26"/>
        </w:rPr>
        <w:t xml:space="preserve"> постановлении, вред потерпевшему</w:t>
      </w:r>
      <w:r w:rsidRPr="00EC49A6">
        <w:rPr>
          <w:sz w:val="26"/>
          <w:szCs w:val="26"/>
        </w:rPr>
        <w:t xml:space="preserve"> полностью загладил.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 Потерпевший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C49A6">
        <w:rPr>
          <w:sz w:val="26"/>
          <w:szCs w:val="26"/>
        </w:rPr>
        <w:t>д</w:t>
      </w:r>
      <w:r w:rsidRPr="00EC49A6">
        <w:rPr>
          <w:sz w:val="26"/>
          <w:szCs w:val="26"/>
        </w:rPr>
        <w:t>обровольно</w:t>
      </w:r>
      <w:r w:rsidRPr="00EC49A6">
        <w:rPr>
          <w:sz w:val="26"/>
          <w:szCs w:val="26"/>
        </w:rPr>
        <w:t xml:space="preserve"> заявил ходатайство о прекращении дела за примирением с обвиняемым, согласился с прекращением дела в соответствии со ст. 25 УПК РФ.  </w:t>
      </w:r>
    </w:p>
    <w:p w:rsidR="000A37CD" w:rsidRPr="00EC49A6" w:rsidP="000A37CD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C49A6">
        <w:rPr>
          <w:rFonts w:eastAsiaTheme="minorHAnsi"/>
          <w:sz w:val="26"/>
          <w:szCs w:val="26"/>
          <w:lang w:eastAsia="en-US"/>
        </w:rPr>
        <w:t xml:space="preserve">Вытекающее из взаимосвязанных </w:t>
      </w:r>
      <w:r w:rsidRPr="003D7459">
        <w:rPr>
          <w:rFonts w:eastAsiaTheme="minorHAnsi"/>
          <w:sz w:val="26"/>
          <w:szCs w:val="26"/>
          <w:lang w:eastAsia="en-US"/>
        </w:rPr>
        <w:t xml:space="preserve">положений </w:t>
      </w:r>
      <w:hyperlink r:id="rId4" w:history="1">
        <w:r w:rsidRPr="003D7459">
          <w:rPr>
            <w:rFonts w:eastAsiaTheme="minorHAnsi"/>
            <w:sz w:val="26"/>
            <w:szCs w:val="26"/>
            <w:lang w:eastAsia="en-US"/>
          </w:rPr>
          <w:t>ст. 76</w:t>
        </w:r>
      </w:hyperlink>
      <w:r w:rsidRPr="003D7459">
        <w:rPr>
          <w:rFonts w:eastAsiaTheme="minorHAnsi"/>
          <w:sz w:val="26"/>
          <w:szCs w:val="26"/>
          <w:lang w:eastAsia="en-US"/>
        </w:rPr>
        <w:t xml:space="preserve"> УК РФ и </w:t>
      </w:r>
      <w:hyperlink r:id="rId5" w:history="1">
        <w:r w:rsidRPr="003D7459">
          <w:rPr>
            <w:rFonts w:eastAsiaTheme="minorHAnsi"/>
            <w:sz w:val="26"/>
            <w:szCs w:val="26"/>
            <w:lang w:eastAsia="en-US"/>
          </w:rPr>
          <w:t>ст. 25</w:t>
        </w:r>
      </w:hyperlink>
      <w:r w:rsidRPr="003D7459">
        <w:rPr>
          <w:rFonts w:eastAsiaTheme="minorHAnsi"/>
          <w:sz w:val="26"/>
          <w:szCs w:val="26"/>
          <w:lang w:eastAsia="en-US"/>
        </w:rPr>
        <w:t xml:space="preserve"> УПК </w:t>
      </w:r>
      <w:r w:rsidRPr="00EC49A6">
        <w:rPr>
          <w:rFonts w:eastAsiaTheme="minorHAnsi"/>
          <w:sz w:val="26"/>
          <w:szCs w:val="26"/>
          <w:lang w:eastAsia="en-US"/>
        </w:rPr>
        <w:t>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0A37CD" w:rsidRPr="00EC49A6" w:rsidP="000A37CD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C49A6">
        <w:rPr>
          <w:rFonts w:eastAsiaTheme="minorHAnsi"/>
          <w:sz w:val="26"/>
          <w:szCs w:val="26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0A37CD" w:rsidRPr="00EC49A6" w:rsidP="000A37CD">
      <w:pPr>
        <w:pStyle w:val="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C49A6">
        <w:rPr>
          <w:sz w:val="26"/>
          <w:szCs w:val="26"/>
        </w:rPr>
        <w:t>о</w:t>
      </w:r>
      <w:r w:rsidRPr="00EC49A6">
        <w:rPr>
          <w:sz w:val="26"/>
          <w:szCs w:val="26"/>
        </w:rPr>
        <w:t xml:space="preserve"> прекращении дела за их примирением с обвиняемым </w:t>
      </w:r>
      <w:r w:rsidRPr="00EC49A6">
        <w:rPr>
          <w:sz w:val="26"/>
          <w:szCs w:val="26"/>
        </w:rPr>
        <w:t>Зиблым</w:t>
      </w:r>
      <w:r w:rsidRPr="00EC49A6">
        <w:rPr>
          <w:sz w:val="26"/>
          <w:szCs w:val="26"/>
        </w:rPr>
        <w:t xml:space="preserve"> Н.Н. обоснованным и подлежащим удовлетворению.</w:t>
      </w:r>
    </w:p>
    <w:p w:rsidR="000A37CD" w:rsidRPr="00EC49A6" w:rsidP="000A37CD">
      <w:pPr>
        <w:pStyle w:val="1"/>
        <w:tabs>
          <w:tab w:val="left" w:pos="567"/>
        </w:tabs>
        <w:ind w:firstLine="708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Поэтому суд считает возможным уголовное дело в отношении </w:t>
      </w:r>
      <w:r w:rsidRPr="00EC49A6">
        <w:rPr>
          <w:sz w:val="26"/>
          <w:szCs w:val="26"/>
        </w:rPr>
        <w:t>Зиблого</w:t>
      </w:r>
      <w:r w:rsidRPr="00EC49A6">
        <w:rPr>
          <w:sz w:val="26"/>
          <w:szCs w:val="26"/>
        </w:rPr>
        <w:t xml:space="preserve"> Н.Н., обвиняемого в совершении преступления, предусмотренного ч. 1 ст. 158 УК РФ,</w:t>
      </w:r>
      <w:r w:rsidRPr="00EC49A6">
        <w:rPr>
          <w:snapToGrid w:val="0"/>
          <w:sz w:val="26"/>
          <w:szCs w:val="26"/>
        </w:rPr>
        <w:t xml:space="preserve"> </w:t>
      </w:r>
      <w:r w:rsidRPr="00EC49A6">
        <w:rPr>
          <w:sz w:val="26"/>
          <w:szCs w:val="26"/>
        </w:rPr>
        <w:t>прекратить за их примирением с потерпевшим.</w:t>
      </w:r>
    </w:p>
    <w:p w:rsidR="000A37CD" w:rsidRPr="00EC49A6" w:rsidP="000A37CD">
      <w:pPr>
        <w:pStyle w:val="20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Меру процессуального принуждения в виде обязательства о явке </w:t>
      </w:r>
      <w:r w:rsidRPr="00EC49A6">
        <w:rPr>
          <w:sz w:val="26"/>
          <w:szCs w:val="26"/>
        </w:rPr>
        <w:t>Зиблому</w:t>
      </w:r>
      <w:r w:rsidRPr="00EC49A6">
        <w:rPr>
          <w:sz w:val="26"/>
          <w:szCs w:val="26"/>
        </w:rPr>
        <w:t xml:space="preserve"> Н.Н. до вступления постановления в законную силу оставить без изменения, а по вступлении - отменить.</w:t>
      </w:r>
    </w:p>
    <w:p w:rsidR="000A37CD" w:rsidRPr="00EC49A6" w:rsidP="000A37CD">
      <w:pPr>
        <w:pStyle w:val="BodyText"/>
        <w:tabs>
          <w:tab w:val="left" w:pos="567"/>
        </w:tabs>
        <w:spacing w:after="0"/>
        <w:ind w:firstLine="708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Вопрос о вещественных доказательствах следует разрешить в порядке </w:t>
      </w:r>
      <w:r w:rsidRPr="00EC49A6">
        <w:rPr>
          <w:sz w:val="26"/>
          <w:szCs w:val="26"/>
        </w:rPr>
        <w:t>ст.ст</w:t>
      </w:r>
      <w:r w:rsidRPr="00EC49A6">
        <w:rPr>
          <w:sz w:val="26"/>
          <w:szCs w:val="26"/>
        </w:rPr>
        <w:t xml:space="preserve">. 81-82 УПК РФ. </w:t>
      </w:r>
    </w:p>
    <w:p w:rsidR="000A37CD" w:rsidRPr="00EC49A6" w:rsidP="000A37CD">
      <w:pPr>
        <w:pStyle w:val="Normal1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На основании изложенного и руководствуясь ст. 25, ст. 239 УПК РФ, суд,</w:t>
      </w:r>
    </w:p>
    <w:p w:rsidR="000A37CD" w:rsidP="000A37CD">
      <w:pPr>
        <w:pStyle w:val="1"/>
        <w:tabs>
          <w:tab w:val="left" w:pos="567"/>
        </w:tabs>
        <w:jc w:val="center"/>
        <w:rPr>
          <w:b/>
          <w:sz w:val="26"/>
          <w:szCs w:val="26"/>
        </w:rPr>
      </w:pPr>
    </w:p>
    <w:p w:rsidR="000A37CD" w:rsidRPr="00EC49A6" w:rsidP="000A37CD">
      <w:pPr>
        <w:pStyle w:val="1"/>
        <w:tabs>
          <w:tab w:val="left" w:pos="567"/>
        </w:tabs>
        <w:jc w:val="center"/>
        <w:rPr>
          <w:b/>
          <w:sz w:val="26"/>
          <w:szCs w:val="26"/>
        </w:rPr>
      </w:pPr>
      <w:r w:rsidRPr="00EC49A6">
        <w:rPr>
          <w:b/>
          <w:sz w:val="26"/>
          <w:szCs w:val="26"/>
        </w:rPr>
        <w:t>П</w:t>
      </w:r>
      <w:r w:rsidRPr="00EC49A6">
        <w:rPr>
          <w:b/>
          <w:sz w:val="26"/>
          <w:szCs w:val="26"/>
        </w:rPr>
        <w:t xml:space="preserve"> О С Т А Н О В И Л:</w:t>
      </w:r>
    </w:p>
    <w:p w:rsidR="000A37CD" w:rsidP="000A37CD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</w:p>
    <w:p w:rsidR="000A37CD" w:rsidRPr="00EC49A6" w:rsidP="000A37CD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EC49A6">
        <w:rPr>
          <w:rFonts w:eastAsiaTheme="minorEastAsia"/>
          <w:sz w:val="26"/>
          <w:szCs w:val="26"/>
        </w:rPr>
        <w:t xml:space="preserve">Ходатайство потерпевшего </w:t>
      </w:r>
      <w:r w:rsidRPr="00F6734D">
        <w:rPr>
          <w:sz w:val="28"/>
          <w:szCs w:val="24"/>
        </w:rPr>
        <w:t>«ПЕРСОНАЛЬНЫЕ ДАННЫЕ»</w:t>
      </w:r>
      <w:r w:rsidRPr="00EC49A6">
        <w:rPr>
          <w:rFonts w:eastAsiaTheme="minorEastAsia"/>
          <w:sz w:val="26"/>
          <w:szCs w:val="26"/>
        </w:rPr>
        <w:t xml:space="preserve">– удовлетворить. </w:t>
      </w:r>
    </w:p>
    <w:p w:rsidR="000A37CD" w:rsidRPr="00EC49A6" w:rsidP="000A37CD">
      <w:pPr>
        <w:pStyle w:val="1"/>
        <w:tabs>
          <w:tab w:val="left" w:pos="567"/>
        </w:tabs>
        <w:ind w:firstLine="708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Прекратить уголовное дело в отношении </w:t>
      </w:r>
      <w:r w:rsidRPr="00EC49A6">
        <w:rPr>
          <w:sz w:val="26"/>
          <w:szCs w:val="26"/>
        </w:rPr>
        <w:t>Зиблого</w:t>
      </w:r>
      <w:r w:rsidRPr="00EC49A6">
        <w:rPr>
          <w:sz w:val="26"/>
          <w:szCs w:val="26"/>
        </w:rPr>
        <w:t xml:space="preserve"> Николая Николаевича, обвиняемого в совершении преступления, предусмотренного ч. 1 </w:t>
      </w:r>
      <w:r w:rsidRPr="00EC49A6">
        <w:rPr>
          <w:snapToGrid w:val="0"/>
          <w:sz w:val="26"/>
          <w:szCs w:val="26"/>
        </w:rPr>
        <w:t xml:space="preserve">ст. 158 УК РФ, </w:t>
      </w:r>
      <w:r w:rsidRPr="00EC49A6">
        <w:rPr>
          <w:sz w:val="26"/>
          <w:szCs w:val="26"/>
        </w:rPr>
        <w:t>по основанию, предусмотренному ст.25 УПК РФ.</w:t>
      </w:r>
    </w:p>
    <w:p w:rsidR="000A37CD" w:rsidRPr="00EC49A6" w:rsidP="000A37CD">
      <w:pPr>
        <w:pStyle w:val="20"/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Меру процессуального принуждения в виде обязательства о явке </w:t>
      </w:r>
      <w:r w:rsidRPr="00EC49A6">
        <w:rPr>
          <w:sz w:val="26"/>
          <w:szCs w:val="26"/>
        </w:rPr>
        <w:t>Зиблому</w:t>
      </w:r>
      <w:r w:rsidRPr="00EC49A6">
        <w:rPr>
          <w:sz w:val="26"/>
          <w:szCs w:val="26"/>
        </w:rPr>
        <w:t xml:space="preserve"> Н.Н. до вступления постановления в законную силу оставить без изменения, а по вступлении - отменить.</w:t>
      </w:r>
    </w:p>
    <w:p w:rsidR="000A37CD" w:rsidRPr="00EC49A6" w:rsidP="000A37CD">
      <w:pPr>
        <w:pStyle w:val="NoSpacing"/>
        <w:tabs>
          <w:tab w:val="left" w:pos="56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C49A6">
        <w:rPr>
          <w:rFonts w:ascii="Times New Roman" w:hAnsi="Times New Roman"/>
          <w:sz w:val="26"/>
          <w:szCs w:val="26"/>
        </w:rPr>
        <w:t>После вступления приговора в законную силу вещественные доказательства: электронный носитель (оптический диск)</w:t>
      </w:r>
      <w:r w:rsidRPr="00EC49A6">
        <w:rPr>
          <w:rFonts w:ascii="Times New Roman" w:hAnsi="Times New Roman"/>
          <w:color w:val="000000"/>
          <w:sz w:val="26"/>
          <w:szCs w:val="26"/>
        </w:rPr>
        <w:t xml:space="preserve"> – хранить в материалах уголовного дела</w:t>
      </w:r>
      <w:r w:rsidRPr="00EC49A6">
        <w:rPr>
          <w:rFonts w:ascii="Times New Roman" w:hAnsi="Times New Roman"/>
          <w:sz w:val="26"/>
          <w:szCs w:val="26"/>
        </w:rPr>
        <w:t>.</w:t>
      </w:r>
    </w:p>
    <w:p w:rsidR="000A37CD" w:rsidRPr="00EC49A6" w:rsidP="000A37CD">
      <w:pPr>
        <w:pStyle w:val="BodyText2"/>
        <w:tabs>
          <w:tab w:val="left" w:pos="567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EC49A6">
        <w:rPr>
          <w:sz w:val="26"/>
          <w:szCs w:val="26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 со дня его вынесения. </w:t>
      </w:r>
    </w:p>
    <w:p w:rsidR="000A37CD" w:rsidRPr="00EC49A6" w:rsidP="000A37CD">
      <w:pPr>
        <w:tabs>
          <w:tab w:val="left" w:pos="567"/>
        </w:tabs>
        <w:ind w:firstLine="720"/>
        <w:jc w:val="both"/>
        <w:rPr>
          <w:sz w:val="26"/>
          <w:szCs w:val="26"/>
        </w:rPr>
      </w:pPr>
    </w:p>
    <w:p w:rsidR="000A37CD" w:rsidP="000A37CD">
      <w:pPr>
        <w:tabs>
          <w:tab w:val="left" w:pos="567"/>
        </w:tabs>
        <w:ind w:firstLine="720"/>
        <w:jc w:val="both"/>
        <w:rPr>
          <w:sz w:val="26"/>
          <w:szCs w:val="26"/>
        </w:rPr>
      </w:pPr>
    </w:p>
    <w:p w:rsidR="000A37CD" w:rsidRPr="00EC49A6" w:rsidP="000A37CD">
      <w:pPr>
        <w:tabs>
          <w:tab w:val="left" w:pos="567"/>
        </w:tabs>
        <w:ind w:firstLine="720"/>
        <w:jc w:val="both"/>
        <w:rPr>
          <w:sz w:val="26"/>
          <w:szCs w:val="26"/>
        </w:rPr>
      </w:pPr>
      <w:r w:rsidRPr="00EC49A6">
        <w:rPr>
          <w:sz w:val="26"/>
          <w:szCs w:val="26"/>
        </w:rPr>
        <w:t>Мировой судья</w:t>
      </w:r>
      <w:r w:rsidRPr="00EC49A6">
        <w:rPr>
          <w:sz w:val="26"/>
          <w:szCs w:val="26"/>
        </w:rPr>
        <w:tab/>
      </w:r>
      <w:r w:rsidRPr="00EC49A6">
        <w:rPr>
          <w:sz w:val="26"/>
          <w:szCs w:val="26"/>
        </w:rPr>
        <w:tab/>
      </w:r>
      <w:r w:rsidRPr="00EC49A6">
        <w:rPr>
          <w:sz w:val="26"/>
          <w:szCs w:val="26"/>
        </w:rPr>
        <w:tab/>
      </w:r>
      <w:r w:rsidRPr="00EC49A6">
        <w:rPr>
          <w:sz w:val="26"/>
          <w:szCs w:val="26"/>
        </w:rPr>
        <w:tab/>
        <w:t xml:space="preserve">                             О.В. </w:t>
      </w:r>
      <w:r w:rsidRPr="00EC49A6">
        <w:rPr>
          <w:sz w:val="26"/>
          <w:szCs w:val="26"/>
        </w:rPr>
        <w:t>Переверзева</w:t>
      </w:r>
    </w:p>
    <w:p w:rsidR="000A37CD" w:rsidRPr="00EC49A6" w:rsidP="000A37CD">
      <w:pPr>
        <w:tabs>
          <w:tab w:val="left" w:pos="567"/>
        </w:tabs>
        <w:rPr>
          <w:sz w:val="26"/>
          <w:szCs w:val="26"/>
        </w:rPr>
      </w:pPr>
    </w:p>
    <w:p w:rsidR="000A37CD" w:rsidRPr="00EC49A6" w:rsidP="000A37CD">
      <w:pPr>
        <w:tabs>
          <w:tab w:val="left" w:pos="567"/>
        </w:tabs>
        <w:rPr>
          <w:sz w:val="26"/>
          <w:szCs w:val="26"/>
        </w:rPr>
      </w:pPr>
    </w:p>
    <w:p w:rsidR="000A37CD" w:rsidP="000A37CD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0A37CD" w:rsidP="000A37CD">
      <w:pPr>
        <w:ind w:firstLine="567"/>
        <w:jc w:val="both"/>
        <w:rPr>
          <w:b/>
          <w:sz w:val="24"/>
          <w:szCs w:val="24"/>
        </w:rPr>
      </w:pPr>
    </w:p>
    <w:p w:rsidR="000A37CD" w:rsidRPr="00E72DE3" w:rsidP="000A37CD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Мировой судья ____________ О.В. </w:t>
      </w:r>
      <w:r>
        <w:rPr>
          <w:b/>
          <w:sz w:val="24"/>
          <w:szCs w:val="24"/>
        </w:rPr>
        <w:t>Переверзева</w:t>
      </w:r>
    </w:p>
    <w:p w:rsidR="00562C62"/>
    <w:sectPr w:rsidSect="0068385B">
      <w:footerReference w:type="even" r:id="rId6"/>
      <w:footerReference w:type="defaul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85B" w:rsidP="007E0A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83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85B" w:rsidP="007E0A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3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6838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38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CD"/>
    <w:rsid w:val="000A37CD"/>
    <w:rsid w:val="003D7459"/>
    <w:rsid w:val="00562C62"/>
    <w:rsid w:val="0068385B"/>
    <w:rsid w:val="007E0ABC"/>
    <w:rsid w:val="00E72DE3"/>
    <w:rsid w:val="00EC49A6"/>
    <w:rsid w:val="00F6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0A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0A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0A37C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3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37CD"/>
  </w:style>
  <w:style w:type="paragraph" w:styleId="BodyText2">
    <w:name w:val="Body Text 2"/>
    <w:basedOn w:val="Normal"/>
    <w:link w:val="2"/>
    <w:unhideWhenUsed/>
    <w:rsid w:val="000A37C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A3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0A3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0A37CD"/>
    <w:rPr>
      <w:rFonts w:ascii="Calibri" w:hAnsi="Calibri"/>
      <w:sz w:val="24"/>
      <w:szCs w:val="32"/>
    </w:rPr>
  </w:style>
  <w:style w:type="paragraph" w:customStyle="1" w:styleId="20">
    <w:name w:val="Обычный2"/>
    <w:rsid w:val="000A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0A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A37C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A37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