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669E" w:rsidRPr="00650DAF" w:rsidP="00B1669E">
      <w:pPr>
        <w:pStyle w:val="1"/>
        <w:tabs>
          <w:tab w:val="left" w:pos="993"/>
          <w:tab w:val="left" w:pos="5103"/>
          <w:tab w:val="left" w:pos="5529"/>
          <w:tab w:val="left" w:pos="7513"/>
          <w:tab w:val="left" w:pos="7938"/>
        </w:tabs>
        <w:ind w:firstLine="567"/>
        <w:jc w:val="right"/>
        <w:rPr>
          <w:rFonts w:ascii="Times New Roman" w:hAnsi="Times New Roman" w:cs="Times New Roman"/>
          <w:sz w:val="28"/>
          <w:szCs w:val="28"/>
        </w:rPr>
      </w:pPr>
      <w:r w:rsidRPr="00650DAF">
        <w:rPr>
          <w:rFonts w:ascii="Times New Roman" w:hAnsi="Times New Roman" w:cs="Times New Roman"/>
          <w:sz w:val="28"/>
          <w:szCs w:val="28"/>
        </w:rPr>
        <w:t xml:space="preserve">                                   </w:t>
      </w:r>
      <w:r>
        <w:rPr>
          <w:rFonts w:ascii="Times New Roman" w:hAnsi="Times New Roman" w:cs="Times New Roman"/>
          <w:sz w:val="28"/>
          <w:szCs w:val="28"/>
        </w:rPr>
        <w:t xml:space="preserve">                   Дело № 1-99-15/2020</w:t>
      </w:r>
    </w:p>
    <w:p w:rsidR="00B1669E" w:rsidP="00B1669E">
      <w:pPr>
        <w:pStyle w:val="1"/>
        <w:ind w:firstLine="567"/>
        <w:jc w:val="center"/>
        <w:rPr>
          <w:rFonts w:ascii="Times New Roman" w:hAnsi="Times New Roman" w:cs="Times New Roman"/>
          <w:b/>
          <w:sz w:val="28"/>
          <w:szCs w:val="28"/>
        </w:rPr>
      </w:pPr>
    </w:p>
    <w:p w:rsidR="00B1669E" w:rsidRPr="00650DAF" w:rsidP="00B1669E">
      <w:pPr>
        <w:pStyle w:val="1"/>
        <w:ind w:firstLine="567"/>
        <w:jc w:val="center"/>
        <w:rPr>
          <w:rFonts w:ascii="Times New Roman" w:hAnsi="Times New Roman" w:cs="Times New Roman"/>
          <w:b/>
          <w:sz w:val="28"/>
          <w:szCs w:val="28"/>
        </w:rPr>
      </w:pPr>
      <w:r w:rsidRPr="00650DAF">
        <w:rPr>
          <w:rFonts w:ascii="Times New Roman" w:hAnsi="Times New Roman" w:cs="Times New Roman"/>
          <w:b/>
          <w:sz w:val="28"/>
          <w:szCs w:val="28"/>
        </w:rPr>
        <w:t>ПРИГОВОР</w:t>
      </w:r>
    </w:p>
    <w:p w:rsidR="00B1669E" w:rsidRPr="00650DAF" w:rsidP="00B1669E">
      <w:pPr>
        <w:pStyle w:val="1"/>
        <w:ind w:firstLine="567"/>
        <w:jc w:val="center"/>
        <w:rPr>
          <w:rFonts w:ascii="Times New Roman" w:hAnsi="Times New Roman" w:cs="Times New Roman"/>
          <w:b/>
          <w:sz w:val="28"/>
          <w:szCs w:val="28"/>
        </w:rPr>
      </w:pPr>
      <w:r>
        <w:rPr>
          <w:rFonts w:ascii="Times New Roman" w:hAnsi="Times New Roman" w:cs="Times New Roman"/>
          <w:b/>
          <w:sz w:val="28"/>
          <w:szCs w:val="28"/>
        </w:rPr>
        <w:t>И</w:t>
      </w:r>
      <w:r w:rsidRPr="00650DAF">
        <w:rPr>
          <w:rFonts w:ascii="Times New Roman" w:hAnsi="Times New Roman" w:cs="Times New Roman"/>
          <w:b/>
          <w:sz w:val="28"/>
          <w:szCs w:val="28"/>
        </w:rPr>
        <w:t>менем Российской Федерации</w:t>
      </w:r>
    </w:p>
    <w:p w:rsidR="00B1669E" w:rsidP="00B1669E">
      <w:pPr>
        <w:ind w:firstLine="567"/>
        <w:jc w:val="both"/>
        <w:rPr>
          <w:sz w:val="28"/>
          <w:szCs w:val="28"/>
        </w:rPr>
      </w:pPr>
    </w:p>
    <w:p w:rsidR="00B1669E" w:rsidRPr="00E637D2" w:rsidP="00B1669E">
      <w:pPr>
        <w:ind w:firstLine="567"/>
        <w:jc w:val="both"/>
        <w:rPr>
          <w:sz w:val="28"/>
          <w:szCs w:val="28"/>
        </w:rPr>
      </w:pPr>
      <w:r w:rsidRPr="00650DAF">
        <w:rPr>
          <w:sz w:val="28"/>
          <w:szCs w:val="28"/>
        </w:rPr>
        <w:t xml:space="preserve">г. </w:t>
      </w:r>
      <w:r w:rsidRPr="003813BC">
        <w:rPr>
          <w:sz w:val="28"/>
          <w:szCs w:val="28"/>
        </w:rPr>
        <w:t xml:space="preserve">Ялта                                                                         </w:t>
      </w:r>
      <w:r>
        <w:rPr>
          <w:sz w:val="28"/>
          <w:szCs w:val="28"/>
        </w:rPr>
        <w:t>12 ноября</w:t>
      </w:r>
      <w:r w:rsidRPr="00E637D2">
        <w:rPr>
          <w:sz w:val="28"/>
          <w:szCs w:val="28"/>
        </w:rPr>
        <w:t xml:space="preserve">  2020 года</w:t>
      </w:r>
    </w:p>
    <w:p w:rsidR="00B1669E" w:rsidRPr="003813BC" w:rsidP="00B1669E">
      <w:pPr>
        <w:ind w:firstLine="567"/>
        <w:jc w:val="both"/>
        <w:rPr>
          <w:sz w:val="28"/>
          <w:szCs w:val="28"/>
        </w:rPr>
      </w:pPr>
    </w:p>
    <w:p w:rsidR="00B1669E" w:rsidRPr="00650DAF" w:rsidP="00B1669E">
      <w:pPr>
        <w:ind w:firstLine="567"/>
        <w:jc w:val="both"/>
        <w:rPr>
          <w:sz w:val="28"/>
          <w:szCs w:val="28"/>
        </w:rPr>
      </w:pPr>
      <w:r w:rsidRPr="00650DAF">
        <w:rPr>
          <w:sz w:val="28"/>
          <w:szCs w:val="28"/>
        </w:rPr>
        <w:t>Мировой судья судебного участка № 99 Ялтинского судебного района (городской округ Ялта) Республики Крым О.В. Переверзева,</w:t>
      </w:r>
    </w:p>
    <w:p w:rsidR="00B1669E" w:rsidRPr="00650DAF" w:rsidP="00B1669E">
      <w:pPr>
        <w:ind w:firstLine="567"/>
        <w:jc w:val="both"/>
        <w:rPr>
          <w:sz w:val="28"/>
          <w:szCs w:val="28"/>
        </w:rPr>
      </w:pPr>
      <w:r>
        <w:rPr>
          <w:sz w:val="28"/>
          <w:szCs w:val="28"/>
        </w:rPr>
        <w:t>при помощнике  – А.А. Керенской</w:t>
      </w:r>
      <w:r w:rsidRPr="00650DAF">
        <w:rPr>
          <w:sz w:val="28"/>
          <w:szCs w:val="28"/>
        </w:rPr>
        <w:t>,</w:t>
      </w:r>
    </w:p>
    <w:p w:rsidR="00B1669E" w:rsidRPr="00753ABD" w:rsidP="00B1669E">
      <w:pPr>
        <w:ind w:firstLine="567"/>
        <w:jc w:val="both"/>
        <w:rPr>
          <w:sz w:val="28"/>
          <w:szCs w:val="28"/>
        </w:rPr>
      </w:pPr>
      <w:r w:rsidRPr="00650DAF">
        <w:rPr>
          <w:sz w:val="28"/>
          <w:szCs w:val="28"/>
        </w:rPr>
        <w:t xml:space="preserve">с участием: государственного обвинителя – </w:t>
      </w:r>
      <w:r>
        <w:rPr>
          <w:sz w:val="28"/>
          <w:szCs w:val="28"/>
        </w:rPr>
        <w:t xml:space="preserve"> </w:t>
      </w:r>
      <w:r w:rsidRPr="00753ABD">
        <w:rPr>
          <w:sz w:val="28"/>
          <w:szCs w:val="28"/>
        </w:rPr>
        <w:t>помощника п</w:t>
      </w:r>
      <w:r>
        <w:rPr>
          <w:sz w:val="28"/>
          <w:szCs w:val="28"/>
        </w:rPr>
        <w:t xml:space="preserve">рокурора города Ялты </w:t>
      </w:r>
      <w:r>
        <w:rPr>
          <w:sz w:val="28"/>
          <w:szCs w:val="28"/>
        </w:rPr>
        <w:t>Бурлаченко</w:t>
      </w:r>
      <w:r>
        <w:rPr>
          <w:sz w:val="28"/>
          <w:szCs w:val="28"/>
        </w:rPr>
        <w:t xml:space="preserve"> В.В.</w:t>
      </w:r>
      <w:r w:rsidRPr="00753ABD">
        <w:rPr>
          <w:sz w:val="28"/>
          <w:szCs w:val="28"/>
        </w:rPr>
        <w:t xml:space="preserve">, </w:t>
      </w:r>
    </w:p>
    <w:p w:rsidR="00B1669E" w:rsidRPr="00E637D2" w:rsidP="00B1669E">
      <w:pPr>
        <w:ind w:firstLine="567"/>
        <w:jc w:val="both"/>
        <w:rPr>
          <w:sz w:val="28"/>
          <w:szCs w:val="28"/>
        </w:rPr>
      </w:pPr>
      <w:r w:rsidRPr="00650DAF">
        <w:rPr>
          <w:sz w:val="28"/>
          <w:szCs w:val="28"/>
        </w:rPr>
        <w:t>подсудим</w:t>
      </w:r>
      <w:r>
        <w:rPr>
          <w:sz w:val="28"/>
          <w:szCs w:val="28"/>
        </w:rPr>
        <w:t>ого</w:t>
      </w:r>
      <w:r w:rsidRPr="00650DAF">
        <w:rPr>
          <w:sz w:val="28"/>
          <w:szCs w:val="28"/>
        </w:rPr>
        <w:t xml:space="preserve">  </w:t>
      </w:r>
      <w:r w:rsidRPr="00BE3FC1">
        <w:rPr>
          <w:sz w:val="28"/>
          <w:szCs w:val="28"/>
        </w:rPr>
        <w:t xml:space="preserve">- </w:t>
      </w:r>
      <w:r>
        <w:rPr>
          <w:sz w:val="28"/>
          <w:szCs w:val="28"/>
        </w:rPr>
        <w:t xml:space="preserve">Королева </w:t>
      </w:r>
      <w:r w:rsidRPr="00FD7B9A">
        <w:t>«ПЕРСОНАЛЬНЫЕ ДАННЫЕ»</w:t>
      </w:r>
      <w:r w:rsidRPr="00E637D2">
        <w:rPr>
          <w:sz w:val="28"/>
          <w:szCs w:val="28"/>
        </w:rPr>
        <w:t>,</w:t>
      </w:r>
    </w:p>
    <w:p w:rsidR="00B1669E" w:rsidRPr="00E637D2" w:rsidP="00B1669E">
      <w:pPr>
        <w:ind w:firstLine="567"/>
        <w:jc w:val="both"/>
        <w:rPr>
          <w:sz w:val="28"/>
          <w:szCs w:val="28"/>
        </w:rPr>
      </w:pPr>
      <w:r w:rsidRPr="00E637D2">
        <w:rPr>
          <w:sz w:val="28"/>
          <w:szCs w:val="28"/>
        </w:rPr>
        <w:t xml:space="preserve">защитника-адвоката </w:t>
      </w:r>
      <w:r>
        <w:rPr>
          <w:sz w:val="28"/>
          <w:szCs w:val="28"/>
        </w:rPr>
        <w:t>Романенко И.В</w:t>
      </w:r>
      <w:r w:rsidRPr="00E637D2">
        <w:rPr>
          <w:sz w:val="28"/>
          <w:szCs w:val="28"/>
        </w:rPr>
        <w:t>. (назначение),</w:t>
      </w:r>
    </w:p>
    <w:p w:rsidR="00B1669E" w:rsidP="00B1669E">
      <w:pPr>
        <w:pStyle w:val="1"/>
        <w:tabs>
          <w:tab w:val="left" w:pos="993"/>
          <w:tab w:val="left" w:pos="5103"/>
          <w:tab w:val="left" w:pos="5529"/>
          <w:tab w:val="left" w:pos="7513"/>
          <w:tab w:val="left" w:pos="7938"/>
        </w:tabs>
        <w:ind w:firstLine="567"/>
        <w:jc w:val="both"/>
        <w:rPr>
          <w:rFonts w:ascii="Times New Roman" w:hAnsi="Times New Roman" w:cs="Times New Roman"/>
          <w:sz w:val="28"/>
          <w:szCs w:val="28"/>
        </w:rPr>
      </w:pPr>
      <w:r w:rsidRPr="00E637D2">
        <w:rPr>
          <w:rFonts w:ascii="Times New Roman" w:hAnsi="Times New Roman" w:cs="Times New Roman"/>
          <w:sz w:val="28"/>
          <w:szCs w:val="28"/>
        </w:rPr>
        <w:t xml:space="preserve">рассмотрев в открытом судебном </w:t>
      </w:r>
      <w:r w:rsidRPr="00650DAF">
        <w:rPr>
          <w:rFonts w:ascii="Times New Roman" w:hAnsi="Times New Roman" w:cs="Times New Roman"/>
          <w:sz w:val="28"/>
          <w:szCs w:val="28"/>
        </w:rPr>
        <w:t>заседа</w:t>
      </w:r>
      <w:r>
        <w:rPr>
          <w:rFonts w:ascii="Times New Roman" w:hAnsi="Times New Roman" w:cs="Times New Roman"/>
          <w:sz w:val="28"/>
          <w:szCs w:val="28"/>
        </w:rPr>
        <w:t xml:space="preserve">нии уголовное дело в отношении: </w:t>
      </w:r>
    </w:p>
    <w:p w:rsidR="00B1669E" w:rsidRPr="00E637D2" w:rsidP="00B1669E">
      <w:pPr>
        <w:pStyle w:val="1"/>
        <w:tabs>
          <w:tab w:val="left" w:pos="993"/>
          <w:tab w:val="left" w:pos="5103"/>
          <w:tab w:val="left" w:pos="5529"/>
          <w:tab w:val="left" w:pos="7513"/>
          <w:tab w:val="left" w:pos="7938"/>
        </w:tabs>
        <w:ind w:firstLine="567"/>
        <w:jc w:val="both"/>
        <w:rPr>
          <w:rFonts w:ascii="Times New Roman" w:hAnsi="Times New Roman" w:cs="Times New Roman"/>
          <w:sz w:val="28"/>
          <w:szCs w:val="28"/>
        </w:rPr>
      </w:pPr>
      <w:r>
        <w:rPr>
          <w:rFonts w:ascii="Times New Roman" w:hAnsi="Times New Roman" w:cs="Times New Roman"/>
          <w:b/>
          <w:sz w:val="28"/>
          <w:szCs w:val="28"/>
        </w:rPr>
        <w:t xml:space="preserve">Королева </w:t>
      </w:r>
      <w:r w:rsidRPr="00FD7B9A">
        <w:rPr>
          <w:rFonts w:ascii="Times New Roman" w:hAnsi="Times New Roman"/>
        </w:rPr>
        <w:t>«ПЕРСОНАЛЬНЫЕ ДАННЫЕ»</w:t>
      </w:r>
      <w:r w:rsidRPr="00E637D2">
        <w:rPr>
          <w:rFonts w:ascii="Times New Roman" w:hAnsi="Times New Roman" w:cs="Times New Roman"/>
          <w:bCs/>
          <w:sz w:val="28"/>
          <w:szCs w:val="28"/>
        </w:rPr>
        <w:t xml:space="preserve">, </w:t>
      </w:r>
      <w:r w:rsidRPr="00FD7B9A">
        <w:rPr>
          <w:rFonts w:ascii="Times New Roman" w:hAnsi="Times New Roman"/>
        </w:rPr>
        <w:t>«ПЕРСОНАЛЬНЫЕ ДАННЫЕ»</w:t>
      </w:r>
      <w:r w:rsidRPr="00E637D2">
        <w:rPr>
          <w:rFonts w:ascii="Times New Roman" w:hAnsi="Times New Roman" w:cs="Times New Roman"/>
          <w:bCs/>
          <w:sz w:val="28"/>
          <w:szCs w:val="28"/>
        </w:rPr>
        <w:t xml:space="preserve">, уроженца </w:t>
      </w:r>
      <w:r w:rsidRPr="00FD7B9A">
        <w:rPr>
          <w:rFonts w:ascii="Times New Roman" w:hAnsi="Times New Roman"/>
        </w:rPr>
        <w:t>«ПЕРСОНАЛЬНЫЕ ДАННЫЕ»</w:t>
      </w:r>
      <w:r w:rsidRPr="00E637D2">
        <w:rPr>
          <w:rFonts w:ascii="Times New Roman" w:hAnsi="Times New Roman" w:cs="Times New Roman"/>
          <w:bCs/>
          <w:sz w:val="28"/>
          <w:szCs w:val="28"/>
        </w:rPr>
        <w:t>,</w:t>
      </w:r>
      <w:r>
        <w:rPr>
          <w:rFonts w:ascii="Times New Roman" w:hAnsi="Times New Roman" w:cs="Times New Roman"/>
          <w:bCs/>
          <w:sz w:val="28"/>
          <w:szCs w:val="28"/>
        </w:rPr>
        <w:t xml:space="preserve"> со средним</w:t>
      </w:r>
      <w:r w:rsidRPr="00E637D2">
        <w:rPr>
          <w:rFonts w:ascii="Times New Roman" w:hAnsi="Times New Roman" w:cs="Times New Roman"/>
          <w:bCs/>
          <w:sz w:val="28"/>
          <w:szCs w:val="28"/>
        </w:rPr>
        <w:t xml:space="preserve"> образованием, </w:t>
      </w:r>
      <w:r w:rsidRPr="00E637D2">
        <w:rPr>
          <w:rFonts w:ascii="Times New Roman" w:hAnsi="Times New Roman"/>
          <w:sz w:val="28"/>
          <w:szCs w:val="28"/>
        </w:rPr>
        <w:t>не женатого</w:t>
      </w:r>
      <w:r w:rsidRPr="00E637D2">
        <w:rPr>
          <w:rFonts w:ascii="Times New Roman" w:hAnsi="Times New Roman" w:cs="Times New Roman"/>
          <w:sz w:val="28"/>
          <w:szCs w:val="28"/>
        </w:rPr>
        <w:t>, невоеннообязанного, не работающего, зарегистрированного по адресу:</w:t>
      </w:r>
      <w:r w:rsidRPr="00E637D2">
        <w:rPr>
          <w:rFonts w:ascii="Times New Roman" w:hAnsi="Times New Roman" w:cs="Times New Roman"/>
          <w:sz w:val="28"/>
          <w:szCs w:val="28"/>
        </w:rPr>
        <w:t xml:space="preserve"> </w:t>
      </w:r>
      <w:r w:rsidRPr="00FD7B9A">
        <w:rPr>
          <w:rFonts w:ascii="Times New Roman" w:hAnsi="Times New Roman"/>
        </w:rPr>
        <w:t>«ПЕРСОНАЛЬНЫЕ ДАННЫЕ»</w:t>
      </w:r>
      <w:r w:rsidRPr="00E637D2">
        <w:rPr>
          <w:rFonts w:ascii="Times New Roman" w:hAnsi="Times New Roman"/>
          <w:sz w:val="28"/>
          <w:szCs w:val="28"/>
        </w:rPr>
        <w:t xml:space="preserve">, </w:t>
      </w:r>
      <w:r w:rsidRPr="00E637D2">
        <w:rPr>
          <w:rFonts w:ascii="Times New Roman" w:hAnsi="Times New Roman"/>
          <w:sz w:val="28"/>
          <w:szCs w:val="28"/>
        </w:rPr>
        <w:t>проживающего</w:t>
      </w:r>
      <w:r w:rsidRPr="00E637D2">
        <w:rPr>
          <w:rFonts w:ascii="Times New Roman" w:hAnsi="Times New Roman"/>
          <w:sz w:val="28"/>
          <w:szCs w:val="28"/>
        </w:rPr>
        <w:t xml:space="preserve"> по адресу: </w:t>
      </w:r>
      <w:r w:rsidRPr="00FD7B9A">
        <w:rPr>
          <w:rFonts w:ascii="Times New Roman" w:hAnsi="Times New Roman"/>
        </w:rPr>
        <w:t>«ПЕРСОНАЛЬНЫЕ ДАННЫЕ»</w:t>
      </w:r>
      <w:r w:rsidRPr="00832DB0">
        <w:rPr>
          <w:rFonts w:ascii="Times New Roman" w:hAnsi="Times New Roman" w:cs="Times New Roman"/>
          <w:sz w:val="28"/>
          <w:szCs w:val="28"/>
        </w:rPr>
        <w:t>, р</w:t>
      </w:r>
      <w:r w:rsidRPr="00E637D2">
        <w:rPr>
          <w:rFonts w:ascii="Times New Roman" w:hAnsi="Times New Roman" w:cs="Times New Roman"/>
          <w:sz w:val="28"/>
          <w:szCs w:val="28"/>
        </w:rPr>
        <w:t xml:space="preserve">анее не судимого, копию обвинительного </w:t>
      </w:r>
      <w:r>
        <w:rPr>
          <w:rFonts w:ascii="Times New Roman" w:hAnsi="Times New Roman" w:cs="Times New Roman"/>
          <w:sz w:val="28"/>
          <w:szCs w:val="28"/>
        </w:rPr>
        <w:t>заключения</w:t>
      </w:r>
      <w:r w:rsidRPr="00E637D2">
        <w:rPr>
          <w:rFonts w:ascii="Times New Roman" w:hAnsi="Times New Roman" w:cs="Times New Roman"/>
          <w:sz w:val="28"/>
          <w:szCs w:val="28"/>
        </w:rPr>
        <w:t xml:space="preserve"> получившего 29.0</w:t>
      </w:r>
      <w:r>
        <w:rPr>
          <w:rFonts w:ascii="Times New Roman" w:hAnsi="Times New Roman" w:cs="Times New Roman"/>
          <w:sz w:val="28"/>
          <w:szCs w:val="28"/>
        </w:rPr>
        <w:t>6</w:t>
      </w:r>
      <w:r w:rsidRPr="00E637D2">
        <w:rPr>
          <w:rFonts w:ascii="Times New Roman" w:hAnsi="Times New Roman" w:cs="Times New Roman"/>
          <w:sz w:val="28"/>
          <w:szCs w:val="28"/>
        </w:rPr>
        <w:t>.2020, обвиняемого в совершении преступления, предусмотренного ч.1 ст.159.3  УК РФ,</w:t>
      </w:r>
    </w:p>
    <w:p w:rsidR="00B1669E" w:rsidP="00B1669E">
      <w:pPr>
        <w:pStyle w:val="1"/>
        <w:tabs>
          <w:tab w:val="left" w:pos="993"/>
          <w:tab w:val="left" w:pos="5103"/>
          <w:tab w:val="left" w:pos="5529"/>
          <w:tab w:val="left" w:pos="7513"/>
          <w:tab w:val="left" w:pos="7938"/>
        </w:tabs>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BD2A56">
        <w:rPr>
          <w:rFonts w:ascii="Times New Roman" w:hAnsi="Times New Roman" w:cs="Times New Roman"/>
          <w:b/>
          <w:sz w:val="28"/>
          <w:szCs w:val="28"/>
        </w:rPr>
        <w:t>УСТАНОВИЛ:</w:t>
      </w:r>
    </w:p>
    <w:p w:rsidR="00B1669E" w:rsidP="00B1669E">
      <w:pPr>
        <w:pStyle w:val="1"/>
        <w:tabs>
          <w:tab w:val="left" w:pos="993"/>
          <w:tab w:val="left" w:pos="5103"/>
          <w:tab w:val="left" w:pos="5529"/>
          <w:tab w:val="left" w:pos="7513"/>
          <w:tab w:val="left" w:pos="7938"/>
        </w:tabs>
        <w:ind w:firstLine="567"/>
        <w:jc w:val="both"/>
        <w:rPr>
          <w:rFonts w:ascii="Times New Roman" w:hAnsi="Times New Roman" w:cs="Times New Roman"/>
          <w:b/>
          <w:sz w:val="28"/>
          <w:szCs w:val="28"/>
        </w:rPr>
      </w:pPr>
    </w:p>
    <w:p w:rsidR="00B1669E" w:rsidRPr="00E637D2" w:rsidP="00B1669E">
      <w:pPr>
        <w:pStyle w:val="1"/>
        <w:tabs>
          <w:tab w:val="left" w:pos="993"/>
          <w:tab w:val="left" w:pos="5103"/>
          <w:tab w:val="left" w:pos="5529"/>
          <w:tab w:val="left" w:pos="7513"/>
          <w:tab w:val="left" w:pos="7938"/>
        </w:tabs>
        <w:ind w:firstLine="567"/>
        <w:jc w:val="both"/>
        <w:rPr>
          <w:rFonts w:ascii="Times New Roman" w:hAnsi="Times New Roman" w:cs="Times New Roman"/>
          <w:sz w:val="28"/>
          <w:szCs w:val="28"/>
        </w:rPr>
      </w:pPr>
      <w:r>
        <w:rPr>
          <w:rFonts w:ascii="Times New Roman" w:hAnsi="Times New Roman" w:cs="Times New Roman"/>
          <w:b/>
          <w:sz w:val="28"/>
          <w:szCs w:val="28"/>
        </w:rPr>
        <w:t xml:space="preserve">Королев </w:t>
      </w:r>
      <w:r w:rsidRPr="00FD7B9A">
        <w:rPr>
          <w:rFonts w:ascii="Times New Roman" w:hAnsi="Times New Roman"/>
        </w:rPr>
        <w:t>«ПЕРСОНАЛЬНЫЕ ДАННЫЕ»</w:t>
      </w:r>
      <w:r w:rsidRPr="00E637D2">
        <w:rPr>
          <w:rFonts w:ascii="Times New Roman" w:hAnsi="Times New Roman" w:cs="Times New Roman"/>
          <w:bCs/>
          <w:sz w:val="28"/>
          <w:szCs w:val="28"/>
        </w:rPr>
        <w:t xml:space="preserve">, </w:t>
      </w:r>
      <w:r w:rsidRPr="00FD7B9A">
        <w:rPr>
          <w:rFonts w:ascii="Times New Roman" w:hAnsi="Times New Roman"/>
        </w:rPr>
        <w:t>«ПЕРСОНАЛЬНЫЕ ДАННЫЕ»</w:t>
      </w:r>
      <w:r w:rsidRPr="00E637D2">
        <w:rPr>
          <w:rFonts w:ascii="Times New Roman" w:hAnsi="Times New Roman" w:cs="Times New Roman"/>
          <w:sz w:val="28"/>
          <w:szCs w:val="28"/>
        </w:rPr>
        <w:t xml:space="preserve">, совершил преступление, предусмотренное ч.1 ст.159.3 - </w:t>
      </w:r>
      <w:r w:rsidRPr="00E637D2">
        <w:rPr>
          <w:rFonts w:ascii="Times New Roman" w:hAnsi="Times New Roman" w:cs="Times New Roman"/>
          <w:sz w:val="28"/>
          <w:szCs w:val="28"/>
          <w:shd w:val="clear" w:color="auto" w:fill="FFFFFF"/>
        </w:rPr>
        <w:t xml:space="preserve">мошенничество с использованием  </w:t>
      </w:r>
      <w:hyperlink r:id="rId4" w:anchor="dst100035" w:history="1">
        <w:r w:rsidRPr="00E637D2">
          <w:rPr>
            <w:rStyle w:val="Hyperlink"/>
            <w:rFonts w:ascii="Times New Roman" w:hAnsi="Times New Roman" w:cs="Times New Roman"/>
            <w:sz w:val="28"/>
            <w:szCs w:val="28"/>
            <w:shd w:val="clear" w:color="auto" w:fill="FFFFFF"/>
          </w:rPr>
          <w:t>электронных средств платежа</w:t>
        </w:r>
      </w:hyperlink>
      <w:r w:rsidRPr="00E637D2">
        <w:rPr>
          <w:rFonts w:ascii="Times New Roman" w:hAnsi="Times New Roman" w:cs="Times New Roman"/>
          <w:sz w:val="28"/>
          <w:szCs w:val="28"/>
          <w:shd w:val="clear" w:color="auto" w:fill="FFFFFF"/>
        </w:rPr>
        <w:t> </w:t>
      </w:r>
      <w:r w:rsidRPr="00E637D2">
        <w:rPr>
          <w:rFonts w:ascii="Times New Roman" w:hAnsi="Times New Roman" w:cs="Times New Roman"/>
          <w:sz w:val="28"/>
          <w:szCs w:val="28"/>
        </w:rPr>
        <w:t>,</w:t>
      </w:r>
      <w:r w:rsidRPr="00E637D2">
        <w:rPr>
          <w:rFonts w:ascii="Times New Roman" w:hAnsi="Times New Roman" w:cs="Times New Roman"/>
          <w:sz w:val="28"/>
          <w:szCs w:val="28"/>
        </w:rPr>
        <w:t xml:space="preserve"> при следующих обстоятельствах: </w:t>
      </w:r>
    </w:p>
    <w:p w:rsidR="00B1669E" w:rsidRPr="00786A90" w:rsidP="00B1669E">
      <w:pPr>
        <w:pStyle w:val="NoSpacing"/>
        <w:ind w:firstLine="567"/>
        <w:jc w:val="both"/>
        <w:rPr>
          <w:sz w:val="28"/>
          <w:szCs w:val="28"/>
        </w:rPr>
      </w:pPr>
      <w:r w:rsidRPr="00786A90">
        <w:rPr>
          <w:sz w:val="28"/>
          <w:szCs w:val="28"/>
        </w:rPr>
        <w:t>17.01.2020 года около 18 часов 40 минут, Королев В.Г., будучи в состоянии опьянения</w:t>
      </w:r>
      <w:r>
        <w:rPr>
          <w:sz w:val="28"/>
          <w:szCs w:val="28"/>
        </w:rPr>
        <w:t>,</w:t>
      </w:r>
      <w:r w:rsidRPr="00786A90">
        <w:rPr>
          <w:sz w:val="28"/>
          <w:szCs w:val="28"/>
        </w:rPr>
        <w:t xml:space="preserve"> вызванного в результате потребления алкоголя, нахо</w:t>
      </w:r>
      <w:r>
        <w:rPr>
          <w:sz w:val="28"/>
          <w:szCs w:val="28"/>
        </w:rPr>
        <w:t xml:space="preserve">дясь в районе дома </w:t>
      </w:r>
      <w:r w:rsidRPr="00786A90">
        <w:rPr>
          <w:sz w:val="28"/>
          <w:szCs w:val="28"/>
        </w:rPr>
        <w:t xml:space="preserve"> </w:t>
      </w:r>
      <w:r w:rsidRPr="00FD7B9A">
        <w:t>«ПЕРСОНАЛЬНЫЕ ДАННЫЕ»</w:t>
      </w:r>
      <w:r w:rsidRPr="00786A90">
        <w:rPr>
          <w:sz w:val="28"/>
          <w:szCs w:val="28"/>
        </w:rPr>
        <w:t xml:space="preserve">, совместно со своим знакомым </w:t>
      </w:r>
      <w:r w:rsidRPr="00FD7B9A">
        <w:t>«ПЕРСОНАЛЬНЫЕ ДАННЫЕ»</w:t>
      </w:r>
      <w:r w:rsidRPr="00786A90">
        <w:rPr>
          <w:sz w:val="28"/>
          <w:szCs w:val="28"/>
        </w:rPr>
        <w:t xml:space="preserve">, обратил внимание на банковскую карту ПАО «Сбербанк России», находящуюся в наружном кармане рубашки надетой на </w:t>
      </w:r>
      <w:r w:rsidRPr="00FD7B9A" w:rsidR="008A0926">
        <w:t>«ПЕРСОНАЛЬНЫЕ ДАННЫЕ</w:t>
      </w:r>
      <w:r w:rsidRPr="00FD7B9A" w:rsidR="008A0926">
        <w:t>»</w:t>
      </w:r>
      <w:r w:rsidRPr="00786A90">
        <w:rPr>
          <w:sz w:val="28"/>
          <w:szCs w:val="28"/>
        </w:rPr>
        <w:t xml:space="preserve">., </w:t>
      </w:r>
      <w:r w:rsidRPr="00786A90">
        <w:rPr>
          <w:sz w:val="28"/>
          <w:szCs w:val="28"/>
        </w:rPr>
        <w:t xml:space="preserve">принадлежащую последнему. После чего у Королева В.Г. возник умысел на хищение чужого имущества, с использованием принадлежащей другому лицу банковской карты, путем </w:t>
      </w:r>
      <w:r w:rsidRPr="00786A90">
        <w:rPr>
          <w:sz w:val="28"/>
          <w:szCs w:val="28"/>
        </w:rPr>
        <w:t>обмана</w:t>
      </w:r>
      <w:r w:rsidRPr="00786A90">
        <w:rPr>
          <w:sz w:val="28"/>
          <w:szCs w:val="28"/>
        </w:rPr>
        <w:t xml:space="preserve"> уполномоченного работника торговой организации.</w:t>
      </w:r>
    </w:p>
    <w:p w:rsidR="00B1669E" w:rsidRPr="00786A90" w:rsidP="00B1669E">
      <w:pPr>
        <w:pStyle w:val="NoSpacing"/>
        <w:ind w:firstLine="567"/>
        <w:jc w:val="both"/>
        <w:rPr>
          <w:sz w:val="28"/>
          <w:szCs w:val="28"/>
        </w:rPr>
      </w:pPr>
      <w:r w:rsidRPr="00786A90">
        <w:rPr>
          <w:sz w:val="28"/>
          <w:szCs w:val="28"/>
        </w:rPr>
        <w:t xml:space="preserve">Во исполнение своего преступного умысла, Королев В.Г. в указанный день и время, воспользовавшись тем, что </w:t>
      </w:r>
      <w:r w:rsidRPr="00FD7B9A" w:rsidR="008A0926">
        <w:t>«ПЕРСОНАЛЬНЫЕ ДАННЫЕ»</w:t>
      </w:r>
      <w:r w:rsidRPr="00786A90">
        <w:rPr>
          <w:sz w:val="28"/>
          <w:szCs w:val="28"/>
        </w:rPr>
        <w:t xml:space="preserve"> находился в состоянии сильного алкогольного опьянения, незаметно для последнего, вытащил из наружного кармана рубашки</w:t>
      </w:r>
      <w:r>
        <w:rPr>
          <w:sz w:val="28"/>
          <w:szCs w:val="28"/>
        </w:rPr>
        <w:t xml:space="preserve">, </w:t>
      </w:r>
      <w:r w:rsidRPr="00786A90">
        <w:rPr>
          <w:sz w:val="28"/>
          <w:szCs w:val="28"/>
        </w:rPr>
        <w:t xml:space="preserve"> надетой на </w:t>
      </w:r>
      <w:r w:rsidRPr="00FD7B9A" w:rsidR="008A0926">
        <w:t>«ПЕРСОНАЛЬНЫЕ ДАННЫЕ»</w:t>
      </w:r>
      <w:r w:rsidRPr="00786A90">
        <w:rPr>
          <w:sz w:val="28"/>
          <w:szCs w:val="28"/>
        </w:rPr>
        <w:t xml:space="preserve">, банковскую карту ПАО «Сбербанк России» с </w:t>
      </w:r>
      <w:r w:rsidRPr="00FD7B9A" w:rsidR="008A0926">
        <w:t>«ПЕРСОНАЛЬНЫЕ ДАННЫЕ»</w:t>
      </w:r>
      <w:r w:rsidR="008A0926">
        <w:t xml:space="preserve"> </w:t>
      </w:r>
      <w:r w:rsidRPr="00786A90">
        <w:rPr>
          <w:sz w:val="28"/>
          <w:szCs w:val="28"/>
        </w:rPr>
        <w:t xml:space="preserve">с расчетным счетом </w:t>
      </w:r>
      <w:r w:rsidRPr="00FD7B9A" w:rsidR="008A0926">
        <w:t>«ПЕРСОНАЛЬНЫЕ ДАННЫЕ»</w:t>
      </w:r>
      <w:r w:rsidRPr="00786A90">
        <w:rPr>
          <w:sz w:val="28"/>
          <w:szCs w:val="28"/>
        </w:rPr>
        <w:t xml:space="preserve">, оформленную на </w:t>
      </w:r>
      <w:r w:rsidRPr="00FD7B9A" w:rsidR="008A0926">
        <w:t>«ПЕРСОНАЛЬНЫЕ ДАННЫЕ»</w:t>
      </w:r>
      <w:r w:rsidRPr="00786A90">
        <w:rPr>
          <w:sz w:val="28"/>
          <w:szCs w:val="28"/>
        </w:rPr>
        <w:t>.</w:t>
      </w:r>
    </w:p>
    <w:p w:rsidR="00B1669E" w:rsidRPr="00786A90" w:rsidP="00B1669E">
      <w:pPr>
        <w:pStyle w:val="NoSpacing"/>
        <w:ind w:firstLine="567"/>
        <w:jc w:val="both"/>
        <w:rPr>
          <w:sz w:val="28"/>
          <w:szCs w:val="28"/>
        </w:rPr>
      </w:pPr>
      <w:r w:rsidRPr="00786A90">
        <w:rPr>
          <w:sz w:val="28"/>
          <w:szCs w:val="28"/>
        </w:rPr>
        <w:t xml:space="preserve">После чего, Королев В.Г., с вышеуказанной банковской картой, проследовал в </w:t>
      </w:r>
      <w:r>
        <w:rPr>
          <w:sz w:val="28"/>
          <w:szCs w:val="28"/>
        </w:rPr>
        <w:t xml:space="preserve">магазин </w:t>
      </w:r>
      <w:r w:rsidRPr="00FD7B9A" w:rsidR="008A0926">
        <w:t>«ПЕРСОНАЛЬНЫЕ ДАННЫЕ»</w:t>
      </w:r>
      <w:r>
        <w:rPr>
          <w:sz w:val="28"/>
          <w:szCs w:val="28"/>
        </w:rPr>
        <w:t xml:space="preserve">», расположенный по адресу: </w:t>
      </w:r>
      <w:r w:rsidRPr="00FD7B9A" w:rsidR="008A0926">
        <w:t>«ПЕРСОНАЛЬНЫЕ ДАННЫЕ»</w:t>
      </w:r>
      <w:r w:rsidRPr="00786A90">
        <w:rPr>
          <w:sz w:val="28"/>
          <w:szCs w:val="28"/>
        </w:rPr>
        <w:t>,  где</w:t>
      </w:r>
      <w:r>
        <w:rPr>
          <w:sz w:val="28"/>
          <w:szCs w:val="28"/>
        </w:rPr>
        <w:t>,</w:t>
      </w:r>
      <w:r w:rsidRPr="00786A90">
        <w:rPr>
          <w:sz w:val="28"/>
          <w:szCs w:val="28"/>
        </w:rPr>
        <w:t xml:space="preserve"> действуя из корыстных побуждений, осознавая общественную опасность своих действий, предвидя неизбежность наступления общественно-опасных последствий и желая их наступления, путем </w:t>
      </w:r>
      <w:r w:rsidRPr="00786A90">
        <w:rPr>
          <w:sz w:val="28"/>
          <w:szCs w:val="28"/>
        </w:rPr>
        <w:t>обмана</w:t>
      </w:r>
      <w:r w:rsidRPr="00786A90">
        <w:rPr>
          <w:sz w:val="28"/>
          <w:szCs w:val="28"/>
        </w:rPr>
        <w:t xml:space="preserve"> уполномоченного работника торговой организации, а именно продавца-кассира, сказав</w:t>
      </w:r>
      <w:r>
        <w:rPr>
          <w:sz w:val="28"/>
          <w:szCs w:val="28"/>
        </w:rPr>
        <w:t>,</w:t>
      </w:r>
      <w:r w:rsidRPr="00786A90">
        <w:rPr>
          <w:sz w:val="28"/>
          <w:szCs w:val="28"/>
        </w:rPr>
        <w:t xml:space="preserve"> что  его жена является держателем банковской карты ПАО «Сбербанк России» с </w:t>
      </w:r>
      <w:r w:rsidRPr="00FD7B9A" w:rsidR="008A0926">
        <w:t>«ПЕРСОНАЛЬНЫЕ ДАННЫЕ»</w:t>
      </w:r>
      <w:r w:rsidRPr="00786A90">
        <w:rPr>
          <w:sz w:val="28"/>
          <w:szCs w:val="28"/>
        </w:rPr>
        <w:t xml:space="preserve"> предоставил указанную выше банковскую карту, для осуществления оплаты через установленное электронное программно-техническое устройство для приема к оплате платёжных карт бесконтактным способом, то есть устройство, не требующее ввода персонального идентификационного номера банковской карты, который Королеву В.Г. не был известен. Таким образом, реализуя свой преступный умысел, направленный на хищение чужого имущества с использованием электронных сре</w:t>
      </w:r>
      <w:r w:rsidRPr="00786A90">
        <w:rPr>
          <w:sz w:val="28"/>
          <w:szCs w:val="28"/>
        </w:rPr>
        <w:t>дств пл</w:t>
      </w:r>
      <w:r w:rsidRPr="00786A90">
        <w:rPr>
          <w:sz w:val="28"/>
          <w:szCs w:val="28"/>
        </w:rPr>
        <w:t xml:space="preserve">атежа, находясь по вышеуказанному адресу, Королев В.Г. произвел оплату с банковской карты ПАО «Сбербанк России» </w:t>
      </w:r>
      <w:r w:rsidRPr="00FD7B9A" w:rsidR="008A0926">
        <w:t>«ПЕРСОНАЛЬНЫЕ ДАННЫЕ»</w:t>
      </w:r>
      <w:r w:rsidRPr="00786A90">
        <w:rPr>
          <w:sz w:val="28"/>
          <w:szCs w:val="28"/>
        </w:rPr>
        <w:t xml:space="preserve">, принадлежащей </w:t>
      </w:r>
      <w:r w:rsidRPr="00FD7B9A" w:rsidR="008A0926">
        <w:t>«ПЕРСОНАЛЬНЫЕ ДАННЫЕ»</w:t>
      </w:r>
      <w:r w:rsidRPr="00786A90">
        <w:rPr>
          <w:sz w:val="28"/>
          <w:szCs w:val="28"/>
        </w:rPr>
        <w:t xml:space="preserve">, за приобретенные им продовольственные товары, а именно: </w:t>
      </w:r>
    </w:p>
    <w:p w:rsidR="00B1669E" w:rsidRPr="00786A90" w:rsidP="00B1669E">
      <w:pPr>
        <w:pStyle w:val="NoSpacing"/>
        <w:ind w:firstLine="567"/>
        <w:jc w:val="both"/>
        <w:rPr>
          <w:sz w:val="28"/>
          <w:szCs w:val="28"/>
        </w:rPr>
      </w:pPr>
      <w:r w:rsidRPr="00786A90">
        <w:rPr>
          <w:sz w:val="28"/>
          <w:szCs w:val="28"/>
        </w:rPr>
        <w:t xml:space="preserve">– </w:t>
      </w:r>
      <w:r w:rsidRPr="00786A90">
        <w:rPr>
          <w:sz w:val="28"/>
          <w:szCs w:val="28"/>
        </w:rPr>
        <w:tab/>
        <w:t xml:space="preserve">в 18 часов 59 минут 17.01.2020 года произвел оплату на сумму 529 рублей 40 копеек; </w:t>
      </w:r>
    </w:p>
    <w:p w:rsidR="00B1669E" w:rsidRPr="00786A90" w:rsidP="00B1669E">
      <w:pPr>
        <w:pStyle w:val="NoSpacing"/>
        <w:ind w:firstLine="567"/>
        <w:jc w:val="both"/>
        <w:rPr>
          <w:sz w:val="28"/>
          <w:szCs w:val="28"/>
        </w:rPr>
      </w:pPr>
      <w:r w:rsidRPr="00786A90">
        <w:rPr>
          <w:sz w:val="28"/>
          <w:szCs w:val="28"/>
        </w:rPr>
        <w:t xml:space="preserve">– </w:t>
      </w:r>
      <w:r w:rsidRPr="00786A90">
        <w:rPr>
          <w:sz w:val="28"/>
          <w:szCs w:val="28"/>
        </w:rPr>
        <w:tab/>
        <w:t>в 19 часов 12 минут 17.01.2020 года произвел оплату на сумму 940 рублей 19 копеек;</w:t>
      </w:r>
    </w:p>
    <w:p w:rsidR="00B1669E" w:rsidRPr="00786A90" w:rsidP="00B1669E">
      <w:pPr>
        <w:pStyle w:val="NoSpacing"/>
        <w:ind w:firstLine="567"/>
        <w:jc w:val="both"/>
        <w:rPr>
          <w:sz w:val="28"/>
          <w:szCs w:val="28"/>
        </w:rPr>
      </w:pPr>
      <w:r w:rsidRPr="00786A90">
        <w:rPr>
          <w:sz w:val="28"/>
          <w:szCs w:val="28"/>
        </w:rPr>
        <w:t xml:space="preserve">– </w:t>
      </w:r>
      <w:r w:rsidRPr="00786A90">
        <w:rPr>
          <w:sz w:val="28"/>
          <w:szCs w:val="28"/>
        </w:rPr>
        <w:tab/>
        <w:t>в 19 часов 13 минут 17.01.2020 года произвел оплату на сумму 825 рублей 45 копеек;</w:t>
      </w:r>
    </w:p>
    <w:p w:rsidR="00B1669E" w:rsidRPr="00786A90" w:rsidP="00B1669E">
      <w:pPr>
        <w:pStyle w:val="NoSpacing"/>
        <w:ind w:firstLine="567"/>
        <w:jc w:val="both"/>
        <w:rPr>
          <w:sz w:val="28"/>
          <w:szCs w:val="28"/>
        </w:rPr>
      </w:pPr>
      <w:r w:rsidRPr="00786A90">
        <w:rPr>
          <w:sz w:val="28"/>
          <w:szCs w:val="28"/>
        </w:rPr>
        <w:t>После чего, Королев В.Г.</w:t>
      </w:r>
      <w:r>
        <w:rPr>
          <w:sz w:val="28"/>
          <w:szCs w:val="28"/>
        </w:rPr>
        <w:t>,</w:t>
      </w:r>
      <w:r w:rsidRPr="00786A90">
        <w:rPr>
          <w:sz w:val="28"/>
          <w:szCs w:val="28"/>
        </w:rPr>
        <w:t xml:space="preserve"> продолжая реализовывать свой преступный умысел, направленный на хищение чужого имущества с использованием электронных сре</w:t>
      </w:r>
      <w:r w:rsidRPr="00786A90">
        <w:rPr>
          <w:sz w:val="28"/>
          <w:szCs w:val="28"/>
        </w:rPr>
        <w:t>дств пл</w:t>
      </w:r>
      <w:r w:rsidRPr="00786A90">
        <w:rPr>
          <w:sz w:val="28"/>
          <w:szCs w:val="28"/>
        </w:rPr>
        <w:t xml:space="preserve">атежа, проследовал к гражданину </w:t>
      </w:r>
      <w:r w:rsidRPr="00FD7B9A" w:rsidR="00404569">
        <w:t>«ПЕРСОНАЛЬНЫЕ ДАННЫЕ»</w:t>
      </w:r>
      <w:r w:rsidRPr="00786A90">
        <w:rPr>
          <w:sz w:val="28"/>
          <w:szCs w:val="28"/>
        </w:rPr>
        <w:t xml:space="preserve">, проживающему по адресу: </w:t>
      </w:r>
      <w:r w:rsidRPr="00FD7B9A" w:rsidR="00404569">
        <w:t>«ПЕРСОНАЛЬНЫЕ ДАННЫЕ»</w:t>
      </w:r>
      <w:r w:rsidRPr="00786A90">
        <w:rPr>
          <w:sz w:val="28"/>
          <w:szCs w:val="28"/>
        </w:rPr>
        <w:t xml:space="preserve">, путем осуществления звонка в кафе </w:t>
      </w:r>
      <w:r w:rsidRPr="00FD7B9A" w:rsidR="00404569">
        <w:t>«ПЕРСОНАЛЬНЫЕ ДАННЫЕ»</w:t>
      </w:r>
      <w:r w:rsidRPr="00786A90">
        <w:rPr>
          <w:sz w:val="28"/>
          <w:szCs w:val="28"/>
        </w:rPr>
        <w:t xml:space="preserve">, юридический адрес которого находится по адресу: </w:t>
      </w:r>
      <w:r w:rsidRPr="00FD7B9A" w:rsidR="00404569">
        <w:t>«ПЕРСОНАЛЬНЫЕ ДАННЫЕ»</w:t>
      </w:r>
      <w:r w:rsidRPr="00786A90">
        <w:rPr>
          <w:sz w:val="28"/>
          <w:szCs w:val="28"/>
        </w:rPr>
        <w:t xml:space="preserve">, заказал доставку еды на адрес проживания </w:t>
      </w:r>
      <w:r w:rsidRPr="00FD7B9A" w:rsidR="00404569">
        <w:t>«ПЕРСОНАЛЬНЫЕ ДАННЫЕ»</w:t>
      </w:r>
      <w:r w:rsidRPr="00786A90">
        <w:rPr>
          <w:sz w:val="28"/>
          <w:szCs w:val="28"/>
        </w:rPr>
        <w:t>. 17.01.2020 года в 19 часов 47 минут</w:t>
      </w:r>
      <w:r>
        <w:rPr>
          <w:sz w:val="28"/>
          <w:szCs w:val="28"/>
        </w:rPr>
        <w:t>,</w:t>
      </w:r>
      <w:r w:rsidRPr="00786A90">
        <w:rPr>
          <w:sz w:val="28"/>
          <w:szCs w:val="28"/>
        </w:rPr>
        <w:t xml:space="preserve"> находясь по адресу: г. </w:t>
      </w:r>
      <w:r w:rsidRPr="00FD7B9A" w:rsidR="00404569">
        <w:t>«ПЕРСОНАЛЬНЫЕ ДАННЫЕ»</w:t>
      </w:r>
      <w:r w:rsidRPr="00786A90">
        <w:rPr>
          <w:sz w:val="28"/>
          <w:szCs w:val="28"/>
        </w:rPr>
        <w:t>, Королев В.Г.</w:t>
      </w:r>
      <w:r>
        <w:rPr>
          <w:sz w:val="28"/>
          <w:szCs w:val="28"/>
        </w:rPr>
        <w:t>,</w:t>
      </w:r>
      <w:r w:rsidRPr="00786A90">
        <w:rPr>
          <w:sz w:val="28"/>
          <w:szCs w:val="28"/>
        </w:rPr>
        <w:t xml:space="preserve">  действуя из корыстных побуждений, осознавая общественную опасность своих действий, предвидя неизбежность наступления общественно-опасных последствий и желая их наступления, путем </w:t>
      </w:r>
      <w:r w:rsidRPr="00786A90">
        <w:rPr>
          <w:sz w:val="28"/>
          <w:szCs w:val="28"/>
        </w:rPr>
        <w:t>обмана</w:t>
      </w:r>
      <w:r w:rsidRPr="00786A90">
        <w:rPr>
          <w:sz w:val="28"/>
          <w:szCs w:val="28"/>
        </w:rPr>
        <w:t xml:space="preserve"> уполномоченного работника торговой организации, а именно продавца-кассира, умолчав о том, что он не является </w:t>
      </w:r>
      <w:r w:rsidRPr="00786A90">
        <w:rPr>
          <w:sz w:val="28"/>
          <w:szCs w:val="28"/>
        </w:rPr>
        <w:t xml:space="preserve">держателем банковской карты ПАО «Сбербанк России» с </w:t>
      </w:r>
      <w:r w:rsidRPr="00FD7B9A" w:rsidR="00404569">
        <w:t>«ПЕРСОНАЛЬНЫЕ ДАННЫЕ»</w:t>
      </w:r>
      <w:r w:rsidRPr="00786A90">
        <w:rPr>
          <w:sz w:val="28"/>
          <w:szCs w:val="28"/>
        </w:rPr>
        <w:t xml:space="preserve">, предоставил указанную выше банковскую карту, для осуществления оплаты через электронное программно-техническое устройство для приема к оплате платёжных карт бесконтактным способом, таким образом, осуществив в 19 часов 47 минут </w:t>
      </w:r>
      <w:r w:rsidRPr="00786A90">
        <w:rPr>
          <w:sz w:val="28"/>
          <w:szCs w:val="28"/>
        </w:rPr>
        <w:t>17.01.2020 года оплату в сумме 850 рубл</w:t>
      </w:r>
      <w:r>
        <w:rPr>
          <w:sz w:val="28"/>
          <w:szCs w:val="28"/>
        </w:rPr>
        <w:t>ей с указанной банковской карты</w:t>
      </w:r>
      <w:r w:rsidRPr="00786A90">
        <w:rPr>
          <w:sz w:val="28"/>
          <w:szCs w:val="28"/>
        </w:rPr>
        <w:t xml:space="preserve"> за приобретенный им товар.</w:t>
      </w:r>
    </w:p>
    <w:p w:rsidR="00B1669E" w:rsidRPr="00786A90" w:rsidP="00B1669E">
      <w:pPr>
        <w:pStyle w:val="NoSpacing"/>
        <w:ind w:firstLine="567"/>
        <w:jc w:val="both"/>
        <w:rPr>
          <w:sz w:val="28"/>
          <w:szCs w:val="28"/>
        </w:rPr>
      </w:pPr>
      <w:r w:rsidRPr="00786A90">
        <w:rPr>
          <w:sz w:val="28"/>
          <w:szCs w:val="28"/>
        </w:rPr>
        <w:t>После чего, Королев В.Г.</w:t>
      </w:r>
      <w:r>
        <w:rPr>
          <w:sz w:val="28"/>
          <w:szCs w:val="28"/>
        </w:rPr>
        <w:t>,</w:t>
      </w:r>
      <w:r w:rsidRPr="00786A90">
        <w:rPr>
          <w:sz w:val="28"/>
          <w:szCs w:val="28"/>
        </w:rPr>
        <w:t xml:space="preserve"> продолжая реализовывать свой преступный умысел, направленный на хищение чужого имущества с использованием электронных средств платежа, предложил </w:t>
      </w:r>
      <w:r w:rsidRPr="00FD7B9A" w:rsidR="00404569">
        <w:t>«ПЕРСОНАЛЬНЫЕ ДАННЫЕ»</w:t>
      </w:r>
      <w:r w:rsidRPr="00786A90">
        <w:rPr>
          <w:sz w:val="28"/>
          <w:szCs w:val="28"/>
        </w:rPr>
        <w:t xml:space="preserve"> проследовать в магазин</w:t>
      </w:r>
      <w:r>
        <w:rPr>
          <w:sz w:val="28"/>
          <w:szCs w:val="28"/>
        </w:rPr>
        <w:t>,</w:t>
      </w:r>
      <w:r w:rsidRPr="00786A90">
        <w:rPr>
          <w:sz w:val="28"/>
          <w:szCs w:val="28"/>
        </w:rPr>
        <w:t xml:space="preserve"> передав ему банковскую карту и умолчав о том, что он не является держателем банковской карты ПАО «Сбербанк России» с </w:t>
      </w:r>
      <w:r w:rsidRPr="00FD7B9A" w:rsidR="00404569">
        <w:t>«ПЕРСОНАЛЬНЫЕ ДАННЫЕ»</w:t>
      </w:r>
      <w:r w:rsidRPr="00786A90">
        <w:rPr>
          <w:sz w:val="28"/>
          <w:szCs w:val="28"/>
        </w:rPr>
        <w:t xml:space="preserve">, затем </w:t>
      </w:r>
      <w:r w:rsidRPr="00FD7B9A" w:rsidR="00404569">
        <w:t>«ПЕРСОНАЛЬНЫЕ ДАННЫЕ»</w:t>
      </w:r>
      <w:r w:rsidR="00404569">
        <w:t xml:space="preserve"> </w:t>
      </w:r>
      <w:r w:rsidRPr="00786A90">
        <w:rPr>
          <w:sz w:val="28"/>
          <w:szCs w:val="28"/>
        </w:rPr>
        <w:t xml:space="preserve">пошел в магазин </w:t>
      </w:r>
      <w:r w:rsidRPr="00FD7B9A" w:rsidR="00404569">
        <w:t>«ПЕРСОНАЛЬНЫЕ ДАННЫЕ»</w:t>
      </w:r>
      <w:r w:rsidRPr="00786A90">
        <w:rPr>
          <w:sz w:val="28"/>
          <w:szCs w:val="28"/>
        </w:rPr>
        <w:t xml:space="preserve"> расположенный по адресу:</w:t>
      </w:r>
      <w:r w:rsidRPr="00786A90">
        <w:rPr>
          <w:sz w:val="28"/>
          <w:szCs w:val="28"/>
        </w:rPr>
        <w:t xml:space="preserve"> </w:t>
      </w:r>
      <w:r w:rsidRPr="00FD7B9A" w:rsidR="00404569">
        <w:t>«ПЕРСОНАЛЬНЫЕ ДАННЫЕ»</w:t>
      </w:r>
      <w:r w:rsidRPr="00786A90">
        <w:rPr>
          <w:sz w:val="28"/>
          <w:szCs w:val="28"/>
        </w:rPr>
        <w:t>, где</w:t>
      </w:r>
      <w:r>
        <w:rPr>
          <w:sz w:val="28"/>
          <w:szCs w:val="28"/>
        </w:rPr>
        <w:t xml:space="preserve">, </w:t>
      </w:r>
      <w:r w:rsidRPr="00786A90">
        <w:rPr>
          <w:sz w:val="28"/>
          <w:szCs w:val="28"/>
        </w:rPr>
        <w:t xml:space="preserve"> не осознавая общественную опасность своих действий, будучи введенным в заблуждение Королевым В.Г., относительно того</w:t>
      </w:r>
      <w:r>
        <w:rPr>
          <w:sz w:val="28"/>
          <w:szCs w:val="28"/>
        </w:rPr>
        <w:t xml:space="preserve">, </w:t>
      </w:r>
      <w:r w:rsidRPr="00786A90">
        <w:rPr>
          <w:sz w:val="28"/>
          <w:szCs w:val="28"/>
        </w:rPr>
        <w:t xml:space="preserve"> что переданная банковская карта находится в собственности Королева В.Г., который умолчал о том, что он не является держателем банковской карты ПАО «Сбербанк России»  с </w:t>
      </w:r>
      <w:r w:rsidRPr="00FD7B9A" w:rsidR="006B75F8">
        <w:t>«ПЕРСОНАЛЬНЫЕ ДАННЫЕ»</w:t>
      </w:r>
      <w:r w:rsidRPr="00786A90">
        <w:rPr>
          <w:sz w:val="28"/>
          <w:szCs w:val="28"/>
        </w:rPr>
        <w:t xml:space="preserve">, </w:t>
      </w:r>
      <w:r w:rsidRPr="00FD7B9A" w:rsidR="006B75F8">
        <w:t>«ПЕРСОНАЛЬНЫЕ ДАННЫЕ»</w:t>
      </w:r>
      <w:r w:rsidR="006B75F8">
        <w:t xml:space="preserve"> </w:t>
      </w:r>
      <w:r w:rsidRPr="00786A90">
        <w:rPr>
          <w:sz w:val="28"/>
          <w:szCs w:val="28"/>
        </w:rPr>
        <w:t>предоставил указанную выше банковскую карту, для осуществления оплаты через установленное электронное программно-техническое устройство</w:t>
      </w:r>
      <w:r w:rsidRPr="00786A90">
        <w:rPr>
          <w:sz w:val="28"/>
          <w:szCs w:val="28"/>
        </w:rPr>
        <w:t xml:space="preserve"> для приема к оплате платёжных карт бесконтактным способом, таким образом, осуществив в 20 часов 23 минуты 17.01.2020 года оплату на сумму 903 рубля 25 копеек и в 20 часов 25 минут оплату на сумму 431 рубль с указанной банковской карты за приобретенные им товары.</w:t>
      </w:r>
    </w:p>
    <w:p w:rsidR="00B1669E" w:rsidRPr="00BD0DE7" w:rsidP="00B1669E">
      <w:pPr>
        <w:pStyle w:val="NoSpacing"/>
        <w:ind w:firstLine="567"/>
        <w:jc w:val="both"/>
        <w:rPr>
          <w:sz w:val="28"/>
          <w:szCs w:val="28"/>
        </w:rPr>
      </w:pPr>
      <w:r>
        <w:rPr>
          <w:sz w:val="28"/>
          <w:szCs w:val="28"/>
        </w:rPr>
        <w:t xml:space="preserve"> </w:t>
      </w:r>
      <w:r w:rsidRPr="00786A90">
        <w:rPr>
          <w:sz w:val="28"/>
          <w:szCs w:val="28"/>
        </w:rPr>
        <w:t xml:space="preserve">Тем самым Королев В.Г., похитил имущество принадлежащее </w:t>
      </w:r>
      <w:r w:rsidRPr="00FD7B9A" w:rsidR="006B75F8">
        <w:t>«ПЕРСОНАЛЬНЫЕ ДАННЫЕ»</w:t>
      </w:r>
      <w:r w:rsidRPr="00786A90">
        <w:rPr>
          <w:sz w:val="28"/>
          <w:szCs w:val="28"/>
        </w:rPr>
        <w:t>, путем обмана, с использованием электронных сре</w:t>
      </w:r>
      <w:r w:rsidRPr="00786A90">
        <w:rPr>
          <w:sz w:val="28"/>
          <w:szCs w:val="28"/>
        </w:rPr>
        <w:t>дств пл</w:t>
      </w:r>
      <w:r w:rsidRPr="00786A90">
        <w:rPr>
          <w:sz w:val="28"/>
          <w:szCs w:val="28"/>
        </w:rPr>
        <w:t>атежа на общу</w:t>
      </w:r>
      <w:r>
        <w:rPr>
          <w:sz w:val="28"/>
          <w:szCs w:val="28"/>
        </w:rPr>
        <w:t>ю сумму 4 479 рублей 29 копеек.</w:t>
      </w:r>
    </w:p>
    <w:p w:rsidR="00B1669E" w:rsidRPr="00610D05" w:rsidP="00B1669E">
      <w:pPr>
        <w:pStyle w:val="Heading3"/>
        <w:shd w:val="clear" w:color="auto" w:fill="FFFFFF"/>
        <w:spacing w:before="0" w:beforeAutospacing="0" w:after="0" w:afterAutospacing="0"/>
        <w:ind w:firstLine="709"/>
        <w:contextualSpacing/>
        <w:jc w:val="both"/>
        <w:rPr>
          <w:b w:val="0"/>
          <w:sz w:val="28"/>
          <w:szCs w:val="28"/>
          <w:lang w:val="ru-RU"/>
        </w:rPr>
      </w:pPr>
      <w:r w:rsidRPr="00F849BE">
        <w:rPr>
          <w:b w:val="0"/>
          <w:sz w:val="28"/>
          <w:szCs w:val="28"/>
        </w:rPr>
        <w:t xml:space="preserve">При ознакомлении с материалами уголовного дела </w:t>
      </w:r>
      <w:r>
        <w:rPr>
          <w:b w:val="0"/>
          <w:sz w:val="28"/>
          <w:szCs w:val="28"/>
          <w:lang w:val="ru-RU"/>
        </w:rPr>
        <w:t>Королев В.Г</w:t>
      </w:r>
      <w:r w:rsidRPr="00610D05">
        <w:rPr>
          <w:b w:val="0"/>
          <w:sz w:val="28"/>
          <w:szCs w:val="28"/>
          <w:lang w:val="ru-RU"/>
        </w:rPr>
        <w:t xml:space="preserve">. </w:t>
      </w:r>
      <w:r w:rsidRPr="00610D05">
        <w:rPr>
          <w:b w:val="0"/>
          <w:sz w:val="28"/>
          <w:szCs w:val="28"/>
        </w:rPr>
        <w:t>заявил о согласии с обвинением и ходатайствовал о постановлении приговора без проведения судебного разбирательства</w:t>
      </w:r>
      <w:r w:rsidRPr="00610D05">
        <w:rPr>
          <w:sz w:val="28"/>
          <w:szCs w:val="28"/>
        </w:rPr>
        <w:t xml:space="preserve">. </w:t>
      </w:r>
    </w:p>
    <w:p w:rsidR="00B1669E" w:rsidRPr="00650DAF" w:rsidP="00B1669E">
      <w:pPr>
        <w:pStyle w:val="2"/>
        <w:ind w:firstLine="567"/>
        <w:jc w:val="both"/>
        <w:rPr>
          <w:sz w:val="28"/>
          <w:szCs w:val="28"/>
        </w:rPr>
      </w:pPr>
      <w:r w:rsidRPr="00610D05">
        <w:rPr>
          <w:sz w:val="28"/>
          <w:szCs w:val="28"/>
        </w:rPr>
        <w:t xml:space="preserve">В судебном заседании </w:t>
      </w:r>
      <w:r>
        <w:rPr>
          <w:sz w:val="28"/>
          <w:szCs w:val="28"/>
        </w:rPr>
        <w:t>Королев В.Г.</w:t>
      </w:r>
      <w:r w:rsidRPr="00610D05">
        <w:rPr>
          <w:b/>
          <w:sz w:val="28"/>
          <w:szCs w:val="28"/>
        </w:rPr>
        <w:t xml:space="preserve">  </w:t>
      </w:r>
      <w:r w:rsidRPr="00610D05">
        <w:rPr>
          <w:sz w:val="28"/>
          <w:szCs w:val="28"/>
        </w:rPr>
        <w:t xml:space="preserve">поддержал свое ходатайство и на </w:t>
      </w:r>
      <w:r w:rsidRPr="00981FEC">
        <w:rPr>
          <w:sz w:val="28"/>
          <w:szCs w:val="28"/>
        </w:rPr>
        <w:t>вопрос</w:t>
      </w:r>
      <w:r>
        <w:rPr>
          <w:sz w:val="28"/>
          <w:szCs w:val="28"/>
        </w:rPr>
        <w:t>ы председательствующего пояснил</w:t>
      </w:r>
      <w:r w:rsidRPr="00981FEC">
        <w:rPr>
          <w:sz w:val="28"/>
          <w:szCs w:val="28"/>
        </w:rPr>
        <w:t xml:space="preserve">, что ходатайство об особом </w:t>
      </w:r>
      <w:r w:rsidRPr="00650DAF">
        <w:rPr>
          <w:sz w:val="28"/>
          <w:szCs w:val="28"/>
        </w:rPr>
        <w:t xml:space="preserve">порядке судебного разбирательства заявлено </w:t>
      </w:r>
      <w:r>
        <w:rPr>
          <w:sz w:val="28"/>
          <w:szCs w:val="28"/>
        </w:rPr>
        <w:t>им</w:t>
      </w:r>
      <w:r w:rsidRPr="00650DAF">
        <w:rPr>
          <w:sz w:val="28"/>
          <w:szCs w:val="28"/>
        </w:rPr>
        <w:t xml:space="preserve"> своевременно, добровольно посл</w:t>
      </w:r>
      <w:r>
        <w:rPr>
          <w:sz w:val="28"/>
          <w:szCs w:val="28"/>
        </w:rPr>
        <w:t>е консультации с защитником. Он</w:t>
      </w:r>
      <w:r w:rsidRPr="00650DAF">
        <w:rPr>
          <w:sz w:val="28"/>
          <w:szCs w:val="28"/>
        </w:rPr>
        <w:t xml:space="preserve"> осознает последствия постановления приговора без проведения судебного разбирательства, понимает существо обвинения, свою вину по предъявленному обвинению признает в полном объеме. </w:t>
      </w:r>
    </w:p>
    <w:p w:rsidR="00B1669E" w:rsidRPr="00650DAF" w:rsidP="00B1669E">
      <w:pPr>
        <w:pStyle w:val="2"/>
        <w:ind w:firstLine="567"/>
        <w:jc w:val="both"/>
        <w:rPr>
          <w:sz w:val="28"/>
          <w:szCs w:val="28"/>
        </w:rPr>
      </w:pPr>
      <w:r w:rsidRPr="00650DAF">
        <w:rPr>
          <w:sz w:val="28"/>
          <w:szCs w:val="28"/>
        </w:rPr>
        <w:t>Защитник не возражал против рассмотрения дела в особом порядке.</w:t>
      </w:r>
    </w:p>
    <w:p w:rsidR="00B1669E" w:rsidRPr="00650DAF" w:rsidP="00B1669E">
      <w:pPr>
        <w:pStyle w:val="2"/>
        <w:ind w:firstLine="567"/>
        <w:jc w:val="both"/>
        <w:rPr>
          <w:sz w:val="28"/>
          <w:szCs w:val="28"/>
        </w:rPr>
      </w:pPr>
      <w:r w:rsidRPr="00650DAF">
        <w:rPr>
          <w:sz w:val="28"/>
          <w:szCs w:val="28"/>
        </w:rPr>
        <w:t>Государственный обвинитель полагал возможным постановление приговора без проведения судебного разбирательств</w:t>
      </w:r>
      <w:r>
        <w:rPr>
          <w:sz w:val="28"/>
          <w:szCs w:val="28"/>
        </w:rPr>
        <w:t>а</w:t>
      </w:r>
      <w:r w:rsidRPr="00650DAF">
        <w:rPr>
          <w:sz w:val="28"/>
          <w:szCs w:val="28"/>
        </w:rPr>
        <w:t xml:space="preserve">. </w:t>
      </w:r>
    </w:p>
    <w:p w:rsidR="00B1669E" w:rsidRPr="00650DAF" w:rsidP="00B1669E">
      <w:pPr>
        <w:pStyle w:val="30"/>
        <w:ind w:firstLine="567"/>
        <w:jc w:val="both"/>
        <w:rPr>
          <w:sz w:val="28"/>
          <w:szCs w:val="28"/>
        </w:rPr>
      </w:pPr>
      <w:r>
        <w:rPr>
          <w:sz w:val="28"/>
          <w:szCs w:val="28"/>
        </w:rPr>
        <w:t>Потерпевший</w:t>
      </w:r>
      <w:r w:rsidRPr="00981FEC">
        <w:rPr>
          <w:sz w:val="28"/>
          <w:szCs w:val="28"/>
        </w:rPr>
        <w:t xml:space="preserve"> </w:t>
      </w:r>
      <w:r w:rsidRPr="00FD7B9A" w:rsidR="006B75F8">
        <w:t>«ПЕРСОНАЛЬНЫЕ ДАННЫЕ»</w:t>
      </w:r>
      <w:r w:rsidR="006B75F8">
        <w:t xml:space="preserve"> </w:t>
      </w:r>
      <w:r w:rsidRPr="00610D05">
        <w:rPr>
          <w:sz w:val="28"/>
          <w:szCs w:val="28"/>
        </w:rPr>
        <w:t xml:space="preserve">не возражал </w:t>
      </w:r>
      <w:r w:rsidRPr="00981FEC">
        <w:rPr>
          <w:sz w:val="28"/>
          <w:szCs w:val="28"/>
        </w:rPr>
        <w:t xml:space="preserve">против </w:t>
      </w:r>
      <w:r w:rsidRPr="00650DAF">
        <w:rPr>
          <w:sz w:val="28"/>
          <w:szCs w:val="28"/>
        </w:rPr>
        <w:t>рассмотрения дела в особом порядке, предусмотренном ст.316 УПК РФ.</w:t>
      </w:r>
    </w:p>
    <w:p w:rsidR="00B1669E" w:rsidRPr="00650DAF" w:rsidP="00B1669E">
      <w:pPr>
        <w:pStyle w:val="2"/>
        <w:ind w:firstLine="567"/>
        <w:jc w:val="both"/>
        <w:rPr>
          <w:sz w:val="28"/>
          <w:szCs w:val="28"/>
        </w:rPr>
      </w:pPr>
      <w:r w:rsidRPr="00650DAF">
        <w:rPr>
          <w:sz w:val="28"/>
          <w:szCs w:val="28"/>
        </w:rPr>
        <w:t>Основания для рассмотрения дела в порядке, предусмотренном ст.316 УПК РФ имелись, и суд удостоверился в соблюдении установленных законом условий.</w:t>
      </w:r>
    </w:p>
    <w:p w:rsidR="00B1669E" w:rsidRPr="00574F9F" w:rsidP="00B1669E">
      <w:pPr>
        <w:pStyle w:val="1"/>
        <w:ind w:firstLine="567"/>
        <w:jc w:val="both"/>
        <w:rPr>
          <w:rFonts w:ascii="Times New Roman" w:hAnsi="Times New Roman" w:cs="Times New Roman"/>
          <w:sz w:val="28"/>
          <w:szCs w:val="28"/>
        </w:rPr>
      </w:pPr>
      <w:r w:rsidRPr="00650DAF">
        <w:rPr>
          <w:rFonts w:ascii="Times New Roman" w:hAnsi="Times New Roman" w:cs="Times New Roman"/>
          <w:sz w:val="28"/>
          <w:szCs w:val="28"/>
        </w:rPr>
        <w:t>Изучив в совещательной комнате доказательства по делу, суд пришел к выводу об обоснованности указанного в обвин</w:t>
      </w:r>
      <w:r>
        <w:rPr>
          <w:rFonts w:ascii="Times New Roman" w:hAnsi="Times New Roman" w:cs="Times New Roman"/>
          <w:sz w:val="28"/>
          <w:szCs w:val="28"/>
        </w:rPr>
        <w:t>ительном заключении</w:t>
      </w:r>
      <w:r w:rsidRPr="00650DAF">
        <w:rPr>
          <w:rFonts w:ascii="Times New Roman" w:hAnsi="Times New Roman" w:cs="Times New Roman"/>
          <w:sz w:val="28"/>
          <w:szCs w:val="28"/>
        </w:rPr>
        <w:t xml:space="preserve"> и изложенного государственным обвините</w:t>
      </w:r>
      <w:r>
        <w:rPr>
          <w:rFonts w:ascii="Times New Roman" w:hAnsi="Times New Roman" w:cs="Times New Roman"/>
          <w:sz w:val="28"/>
          <w:szCs w:val="28"/>
        </w:rPr>
        <w:t xml:space="preserve">лем в суде обвинения </w:t>
      </w:r>
      <w:r>
        <w:rPr>
          <w:rFonts w:ascii="Times New Roman" w:hAnsi="Times New Roman" w:cs="Times New Roman"/>
          <w:sz w:val="28"/>
          <w:szCs w:val="28"/>
        </w:rPr>
        <w:t xml:space="preserve">подсудимому  и правильности квалификации его </w:t>
      </w:r>
      <w:r w:rsidRPr="00650DAF">
        <w:rPr>
          <w:rFonts w:ascii="Times New Roman" w:hAnsi="Times New Roman" w:cs="Times New Roman"/>
          <w:sz w:val="28"/>
          <w:szCs w:val="28"/>
        </w:rPr>
        <w:t xml:space="preserve"> действий по </w:t>
      </w:r>
      <w:r w:rsidRPr="00574F9F">
        <w:rPr>
          <w:rFonts w:ascii="Times New Roman" w:hAnsi="Times New Roman" w:cs="Times New Roman"/>
          <w:sz w:val="28"/>
          <w:szCs w:val="28"/>
        </w:rPr>
        <w:t xml:space="preserve">ч. 1 ст. 159.3 УК РФ – </w:t>
      </w:r>
      <w:r w:rsidRPr="00574F9F">
        <w:rPr>
          <w:rFonts w:ascii="Times New Roman" w:hAnsi="Times New Roman"/>
          <w:sz w:val="28"/>
          <w:szCs w:val="28"/>
          <w:lang w:eastAsia="ar-SA"/>
        </w:rPr>
        <w:t>мошенничество с использованием электронных сре</w:t>
      </w:r>
      <w:r w:rsidRPr="00574F9F">
        <w:rPr>
          <w:rFonts w:ascii="Times New Roman" w:hAnsi="Times New Roman"/>
          <w:sz w:val="28"/>
          <w:szCs w:val="28"/>
          <w:lang w:eastAsia="ar-SA"/>
        </w:rPr>
        <w:t>дств пл</w:t>
      </w:r>
      <w:r w:rsidRPr="00574F9F">
        <w:rPr>
          <w:rFonts w:ascii="Times New Roman" w:hAnsi="Times New Roman"/>
          <w:sz w:val="28"/>
          <w:szCs w:val="28"/>
          <w:lang w:eastAsia="ar-SA"/>
        </w:rPr>
        <w:t>атежа</w:t>
      </w:r>
      <w:r w:rsidRPr="00574F9F">
        <w:rPr>
          <w:rFonts w:ascii="Times New Roman" w:hAnsi="Times New Roman" w:cs="Times New Roman"/>
          <w:sz w:val="28"/>
          <w:szCs w:val="28"/>
        </w:rPr>
        <w:t>.</w:t>
      </w:r>
    </w:p>
    <w:p w:rsidR="00B1669E" w:rsidRPr="00650DAF" w:rsidP="00B1669E">
      <w:pPr>
        <w:pStyle w:val="1"/>
        <w:ind w:firstLine="567"/>
        <w:jc w:val="both"/>
        <w:rPr>
          <w:rFonts w:ascii="Times New Roman" w:hAnsi="Times New Roman" w:cs="Times New Roman"/>
          <w:sz w:val="28"/>
          <w:szCs w:val="28"/>
        </w:rPr>
      </w:pPr>
      <w:r w:rsidRPr="00650DAF">
        <w:rPr>
          <w:rFonts w:ascii="Times New Roman" w:hAnsi="Times New Roman" w:cs="Times New Roman"/>
          <w:sz w:val="28"/>
          <w:szCs w:val="28"/>
        </w:rPr>
        <w:t xml:space="preserve"> В соответствии со ст. 299 УПК РФ суд приходит к выводу о том, что имело место деяние, в совершении которого обвиняется </w:t>
      </w:r>
      <w:r>
        <w:rPr>
          <w:rFonts w:ascii="Times New Roman" w:hAnsi="Times New Roman" w:cs="Times New Roman"/>
          <w:sz w:val="28"/>
          <w:szCs w:val="28"/>
        </w:rPr>
        <w:t>Королев В.Г.</w:t>
      </w:r>
      <w:r w:rsidRPr="00E768EC">
        <w:rPr>
          <w:rFonts w:ascii="Times New Roman" w:hAnsi="Times New Roman" w:cs="Times New Roman"/>
          <w:sz w:val="28"/>
          <w:szCs w:val="28"/>
        </w:rPr>
        <w:t>,</w:t>
      </w:r>
      <w:r w:rsidRPr="00E768EC">
        <w:rPr>
          <w:b/>
          <w:sz w:val="28"/>
          <w:szCs w:val="28"/>
        </w:rPr>
        <w:t xml:space="preserve"> </w:t>
      </w:r>
      <w:r w:rsidRPr="00E768EC">
        <w:rPr>
          <w:rFonts w:ascii="Times New Roman" w:hAnsi="Times New Roman" w:cs="Times New Roman"/>
          <w:sz w:val="28"/>
          <w:szCs w:val="28"/>
        </w:rPr>
        <w:t xml:space="preserve">это </w:t>
      </w:r>
      <w:r w:rsidRPr="00650DAF">
        <w:rPr>
          <w:rFonts w:ascii="Times New Roman" w:hAnsi="Times New Roman" w:cs="Times New Roman"/>
          <w:sz w:val="28"/>
          <w:szCs w:val="28"/>
        </w:rPr>
        <w:t>деяние</w:t>
      </w:r>
      <w:r>
        <w:rPr>
          <w:rFonts w:ascii="Times New Roman" w:hAnsi="Times New Roman" w:cs="Times New Roman"/>
          <w:sz w:val="28"/>
          <w:szCs w:val="28"/>
        </w:rPr>
        <w:t xml:space="preserve"> совершил подсудимый,  и оно предусмотрено УК РФ.  П</w:t>
      </w:r>
      <w:r w:rsidRPr="00650DAF">
        <w:rPr>
          <w:rFonts w:ascii="Times New Roman" w:hAnsi="Times New Roman" w:cs="Times New Roman"/>
          <w:sz w:val="28"/>
          <w:szCs w:val="28"/>
        </w:rPr>
        <w:t>одсудим</w:t>
      </w:r>
      <w:r>
        <w:rPr>
          <w:rFonts w:ascii="Times New Roman" w:hAnsi="Times New Roman" w:cs="Times New Roman"/>
          <w:sz w:val="28"/>
          <w:szCs w:val="28"/>
        </w:rPr>
        <w:t>ый</w:t>
      </w:r>
      <w:r w:rsidRPr="00650DAF">
        <w:rPr>
          <w:rFonts w:ascii="Times New Roman" w:hAnsi="Times New Roman" w:cs="Times New Roman"/>
          <w:sz w:val="28"/>
          <w:szCs w:val="28"/>
        </w:rPr>
        <w:t xml:space="preserve">   винов</w:t>
      </w:r>
      <w:r>
        <w:rPr>
          <w:rFonts w:ascii="Times New Roman" w:hAnsi="Times New Roman" w:cs="Times New Roman"/>
          <w:sz w:val="28"/>
          <w:szCs w:val="28"/>
        </w:rPr>
        <w:t>ен</w:t>
      </w:r>
      <w:r w:rsidRPr="00650DAF">
        <w:rPr>
          <w:rFonts w:ascii="Times New Roman" w:hAnsi="Times New Roman" w:cs="Times New Roman"/>
          <w:sz w:val="28"/>
          <w:szCs w:val="28"/>
        </w:rPr>
        <w:t xml:space="preserve"> в совершении этого деяния и подлежит уголовному наказанию; оснований для вынесения приговора без наказания не имеется.</w:t>
      </w:r>
    </w:p>
    <w:p w:rsidR="00B1669E" w:rsidRPr="00650DAF" w:rsidP="00B1669E">
      <w:pPr>
        <w:pStyle w:val="1"/>
        <w:ind w:firstLine="567"/>
        <w:jc w:val="both"/>
        <w:rPr>
          <w:rFonts w:ascii="Times New Roman" w:hAnsi="Times New Roman" w:cs="Times New Roman"/>
          <w:sz w:val="28"/>
          <w:szCs w:val="28"/>
        </w:rPr>
      </w:pPr>
      <w:r w:rsidRPr="00650DAF">
        <w:rPr>
          <w:rFonts w:ascii="Times New Roman" w:hAnsi="Times New Roman" w:cs="Times New Roman"/>
          <w:sz w:val="28"/>
          <w:szCs w:val="28"/>
        </w:rPr>
        <w:t>Назначая подсудимо</w:t>
      </w:r>
      <w:r>
        <w:rPr>
          <w:rFonts w:ascii="Times New Roman" w:hAnsi="Times New Roman" w:cs="Times New Roman"/>
          <w:sz w:val="28"/>
          <w:szCs w:val="28"/>
        </w:rPr>
        <w:t xml:space="preserve">му </w:t>
      </w:r>
      <w:r w:rsidRPr="00650DAF">
        <w:rPr>
          <w:rFonts w:ascii="Times New Roman" w:hAnsi="Times New Roman" w:cs="Times New Roman"/>
          <w:sz w:val="28"/>
          <w:szCs w:val="28"/>
        </w:rPr>
        <w:t xml:space="preserve">наказание, суд в соответствии с требованиями ст. ст. 6, 43, 60 УК РФ учитывает характер и степень общественной </w:t>
      </w:r>
      <w:r>
        <w:rPr>
          <w:rFonts w:ascii="Times New Roman" w:hAnsi="Times New Roman" w:cs="Times New Roman"/>
          <w:sz w:val="28"/>
          <w:szCs w:val="28"/>
        </w:rPr>
        <w:t>опасности содеянного им, его</w:t>
      </w:r>
      <w:r w:rsidRPr="00650DAF">
        <w:rPr>
          <w:rFonts w:ascii="Times New Roman" w:hAnsi="Times New Roman" w:cs="Times New Roman"/>
          <w:sz w:val="28"/>
          <w:szCs w:val="28"/>
        </w:rPr>
        <w:t xml:space="preserve"> личность</w:t>
      </w:r>
      <w:r>
        <w:rPr>
          <w:rFonts w:ascii="Times New Roman" w:hAnsi="Times New Roman" w:cs="Times New Roman"/>
          <w:sz w:val="28"/>
          <w:szCs w:val="28"/>
        </w:rPr>
        <w:t xml:space="preserve">, обстоятельства, смягчающие </w:t>
      </w:r>
      <w:r w:rsidRPr="00650DAF">
        <w:rPr>
          <w:rFonts w:ascii="Times New Roman" w:hAnsi="Times New Roman" w:cs="Times New Roman"/>
          <w:sz w:val="28"/>
          <w:szCs w:val="28"/>
        </w:rPr>
        <w:t xml:space="preserve"> наказание, а также влияние назначенного наказания на исправление </w:t>
      </w:r>
      <w:r w:rsidRPr="00574F9F">
        <w:rPr>
          <w:rFonts w:ascii="Times New Roman" w:hAnsi="Times New Roman" w:cs="Times New Roman"/>
          <w:sz w:val="28"/>
          <w:szCs w:val="28"/>
        </w:rPr>
        <w:t>осужденно</w:t>
      </w:r>
      <w:r>
        <w:rPr>
          <w:rFonts w:ascii="Times New Roman" w:hAnsi="Times New Roman" w:cs="Times New Roman"/>
          <w:sz w:val="28"/>
          <w:szCs w:val="28"/>
        </w:rPr>
        <w:t>го</w:t>
      </w:r>
      <w:r w:rsidRPr="00574F9F">
        <w:rPr>
          <w:rFonts w:ascii="Times New Roman" w:hAnsi="Times New Roman" w:cs="Times New Roman"/>
          <w:sz w:val="28"/>
          <w:szCs w:val="28"/>
        </w:rPr>
        <w:t xml:space="preserve"> и на условия </w:t>
      </w:r>
      <w:r>
        <w:rPr>
          <w:rFonts w:ascii="Times New Roman" w:hAnsi="Times New Roman" w:cs="Times New Roman"/>
          <w:sz w:val="28"/>
          <w:szCs w:val="28"/>
        </w:rPr>
        <w:t>жизни его</w:t>
      </w:r>
      <w:r w:rsidRPr="00650DAF">
        <w:rPr>
          <w:rFonts w:ascii="Times New Roman" w:hAnsi="Times New Roman" w:cs="Times New Roman"/>
          <w:sz w:val="28"/>
          <w:szCs w:val="28"/>
        </w:rPr>
        <w:t xml:space="preserve"> семьи.</w:t>
      </w:r>
    </w:p>
    <w:p w:rsidR="00B1669E" w:rsidRPr="00E768EC" w:rsidP="00B1669E">
      <w:pPr>
        <w:autoSpaceDE w:val="0"/>
        <w:autoSpaceDN w:val="0"/>
        <w:adjustRightInd w:val="0"/>
        <w:ind w:firstLine="567"/>
        <w:jc w:val="both"/>
        <w:rPr>
          <w:sz w:val="28"/>
          <w:szCs w:val="28"/>
        </w:rPr>
      </w:pPr>
      <w:r w:rsidRPr="00650DAF">
        <w:rPr>
          <w:sz w:val="28"/>
          <w:szCs w:val="28"/>
        </w:rPr>
        <w:t xml:space="preserve">Как </w:t>
      </w:r>
      <w:r>
        <w:rPr>
          <w:sz w:val="28"/>
          <w:szCs w:val="28"/>
        </w:rPr>
        <w:t xml:space="preserve">смягчающие наказание подсудимому </w:t>
      </w:r>
      <w:r w:rsidRPr="00650DAF">
        <w:rPr>
          <w:sz w:val="28"/>
          <w:szCs w:val="28"/>
        </w:rPr>
        <w:t>обстоятельства, суд учитывает:</w:t>
      </w:r>
      <w:r w:rsidRPr="00650DAF">
        <w:rPr>
          <w:rFonts w:eastAsiaTheme="minorHAnsi"/>
          <w:sz w:val="28"/>
          <w:szCs w:val="28"/>
          <w:lang w:eastAsia="en-US"/>
        </w:rPr>
        <w:t xml:space="preserve"> </w:t>
      </w:r>
      <w:r w:rsidRPr="00574F9F">
        <w:rPr>
          <w:sz w:val="28"/>
          <w:szCs w:val="28"/>
        </w:rPr>
        <w:t xml:space="preserve">полное признание вины, явку с повинной, раскаяние в содеянном, возмещение материального ущерба </w:t>
      </w:r>
      <w:r w:rsidRPr="00E768EC">
        <w:rPr>
          <w:sz w:val="28"/>
          <w:szCs w:val="28"/>
        </w:rPr>
        <w:t xml:space="preserve">потерпевшему </w:t>
      </w:r>
      <w:r w:rsidRPr="00FD7B9A" w:rsidR="006B75F8">
        <w:t>«ПЕРСОНАЛЬНЫЕ ДАННЫЕ»</w:t>
      </w:r>
      <w:r w:rsidRPr="00E768EC">
        <w:rPr>
          <w:sz w:val="28"/>
          <w:szCs w:val="28"/>
        </w:rPr>
        <w:t xml:space="preserve"> в полном объеме.</w:t>
      </w:r>
    </w:p>
    <w:p w:rsidR="00B1669E" w:rsidRPr="00650DAF" w:rsidP="00B1669E">
      <w:pPr>
        <w:pStyle w:val="1"/>
        <w:ind w:firstLine="567"/>
        <w:jc w:val="both"/>
        <w:rPr>
          <w:rFonts w:ascii="Times New Roman" w:hAnsi="Times New Roman" w:cs="Times New Roman"/>
          <w:color w:val="FF0000"/>
          <w:sz w:val="28"/>
          <w:szCs w:val="28"/>
        </w:rPr>
      </w:pPr>
      <w:r w:rsidRPr="00650DAF">
        <w:rPr>
          <w:rFonts w:ascii="Times New Roman" w:hAnsi="Times New Roman" w:cs="Times New Roman"/>
          <w:sz w:val="28"/>
          <w:szCs w:val="28"/>
        </w:rPr>
        <w:t>Учитывает суд и отсутствие отягчающих наказание подсудимо</w:t>
      </w:r>
      <w:r>
        <w:rPr>
          <w:rFonts w:ascii="Times New Roman" w:hAnsi="Times New Roman" w:cs="Times New Roman"/>
          <w:sz w:val="28"/>
          <w:szCs w:val="28"/>
        </w:rPr>
        <w:t>му</w:t>
      </w:r>
      <w:r w:rsidRPr="00650DAF">
        <w:rPr>
          <w:rFonts w:ascii="Times New Roman" w:hAnsi="Times New Roman" w:cs="Times New Roman"/>
          <w:sz w:val="28"/>
          <w:szCs w:val="28"/>
        </w:rPr>
        <w:t xml:space="preserve"> обстоятельств.</w:t>
      </w:r>
      <w:r w:rsidRPr="00650DAF">
        <w:rPr>
          <w:rFonts w:ascii="Times New Roman" w:hAnsi="Times New Roman" w:cs="Times New Roman"/>
          <w:color w:val="FF0000"/>
          <w:sz w:val="28"/>
          <w:szCs w:val="28"/>
        </w:rPr>
        <w:t xml:space="preserve"> </w:t>
      </w:r>
    </w:p>
    <w:p w:rsidR="00B1669E" w:rsidRPr="00574F9F" w:rsidP="00B1669E">
      <w:pPr>
        <w:pStyle w:val="1"/>
        <w:ind w:firstLine="567"/>
        <w:jc w:val="both"/>
        <w:rPr>
          <w:rFonts w:ascii="Times New Roman" w:hAnsi="Times New Roman" w:cs="Times New Roman"/>
          <w:sz w:val="28"/>
          <w:szCs w:val="28"/>
        </w:rPr>
      </w:pPr>
      <w:r w:rsidRPr="00574F9F">
        <w:rPr>
          <w:rFonts w:ascii="Times New Roman" w:hAnsi="Times New Roman" w:cs="Times New Roman"/>
          <w:sz w:val="28"/>
          <w:szCs w:val="28"/>
        </w:rPr>
        <w:t>Кроме того, суд учитывает возраст подсудимо</w:t>
      </w:r>
      <w:r>
        <w:rPr>
          <w:rFonts w:ascii="Times New Roman" w:hAnsi="Times New Roman" w:cs="Times New Roman"/>
          <w:sz w:val="28"/>
          <w:szCs w:val="28"/>
        </w:rPr>
        <w:t>го</w:t>
      </w:r>
      <w:r w:rsidRPr="00574F9F">
        <w:rPr>
          <w:rFonts w:ascii="Times New Roman" w:hAnsi="Times New Roman" w:cs="Times New Roman"/>
          <w:sz w:val="28"/>
          <w:szCs w:val="28"/>
        </w:rPr>
        <w:t>,  характерологические особенности личности и конкретные обстоятельства дела.</w:t>
      </w:r>
      <w:r>
        <w:rPr>
          <w:rFonts w:ascii="Times New Roman" w:hAnsi="Times New Roman" w:cs="Times New Roman"/>
          <w:sz w:val="28"/>
          <w:szCs w:val="28"/>
        </w:rPr>
        <w:t xml:space="preserve"> Королев В.Г. ранее не судим, на учете у врача нарколога-психиатра не состоит, по месту проживания характеризуется </w:t>
      </w:r>
      <w:r>
        <w:rPr>
          <w:rFonts w:ascii="Times New Roman" w:hAnsi="Times New Roman" w:cs="Times New Roman"/>
          <w:sz w:val="28"/>
          <w:szCs w:val="28"/>
        </w:rPr>
        <w:t>посредственно</w:t>
      </w:r>
      <w:r>
        <w:rPr>
          <w:rFonts w:ascii="Times New Roman" w:hAnsi="Times New Roman" w:cs="Times New Roman"/>
          <w:sz w:val="28"/>
          <w:szCs w:val="28"/>
        </w:rPr>
        <w:t>, официально не трудоустроен.</w:t>
      </w:r>
    </w:p>
    <w:p w:rsidR="00B1669E" w:rsidP="00B1669E">
      <w:pPr>
        <w:ind w:firstLine="567"/>
        <w:jc w:val="both"/>
        <w:rPr>
          <w:sz w:val="28"/>
          <w:szCs w:val="28"/>
        </w:rPr>
      </w:pPr>
      <w:r w:rsidRPr="00650DAF">
        <w:rPr>
          <w:sz w:val="28"/>
          <w:szCs w:val="28"/>
        </w:rPr>
        <w:t>Преступление, совершенное подсудим</w:t>
      </w:r>
      <w:r>
        <w:rPr>
          <w:sz w:val="28"/>
          <w:szCs w:val="28"/>
        </w:rPr>
        <w:t>ым</w:t>
      </w:r>
      <w:r w:rsidRPr="00650DAF">
        <w:rPr>
          <w:sz w:val="28"/>
          <w:szCs w:val="28"/>
        </w:rPr>
        <w:t>, в соответствии со ст. 15 УК РФ,  относится к категории небольшой тяжести.</w:t>
      </w:r>
    </w:p>
    <w:p w:rsidR="00B1669E" w:rsidRPr="00650DAF" w:rsidP="00B1669E">
      <w:pPr>
        <w:ind w:firstLine="567"/>
        <w:jc w:val="both"/>
        <w:rPr>
          <w:sz w:val="28"/>
          <w:szCs w:val="28"/>
        </w:rPr>
      </w:pPr>
      <w:r w:rsidRPr="00650DAF">
        <w:rPr>
          <w:sz w:val="28"/>
          <w:szCs w:val="28"/>
        </w:rPr>
        <w:t>Оснований для применения к подсудимо</w:t>
      </w:r>
      <w:r>
        <w:rPr>
          <w:sz w:val="28"/>
          <w:szCs w:val="28"/>
        </w:rPr>
        <w:t>му</w:t>
      </w:r>
      <w:r w:rsidRPr="00650DAF">
        <w:rPr>
          <w:sz w:val="28"/>
          <w:szCs w:val="28"/>
        </w:rPr>
        <w:t xml:space="preserve"> положений ст. 64 УК РФ по делу суд не усматривает, т.к. исключительных обстоятельств, связанных с целями и мотивами преступления, ролью </w:t>
      </w:r>
      <w:r w:rsidRPr="00574F9F">
        <w:rPr>
          <w:sz w:val="28"/>
          <w:szCs w:val="28"/>
        </w:rPr>
        <w:t>виновно</w:t>
      </w:r>
      <w:r>
        <w:rPr>
          <w:sz w:val="28"/>
          <w:szCs w:val="28"/>
        </w:rPr>
        <w:t>го</w:t>
      </w:r>
      <w:r w:rsidRPr="00574F9F">
        <w:rPr>
          <w:sz w:val="28"/>
          <w:szCs w:val="28"/>
        </w:rPr>
        <w:t xml:space="preserve">,  </w:t>
      </w:r>
      <w:r w:rsidRPr="00650DAF">
        <w:rPr>
          <w:sz w:val="28"/>
          <w:szCs w:val="28"/>
        </w:rPr>
        <w:t>поведением во время и после совершения преступления существенно уменьшающих степень общественной опасности преступления не имеется.</w:t>
      </w:r>
    </w:p>
    <w:p w:rsidR="00B1669E" w:rsidP="00B1669E">
      <w:pPr>
        <w:autoSpaceDE w:val="0"/>
        <w:autoSpaceDN w:val="0"/>
        <w:adjustRightInd w:val="0"/>
        <w:ind w:firstLine="567"/>
        <w:jc w:val="both"/>
        <w:rPr>
          <w:rFonts w:eastAsiaTheme="minorHAnsi"/>
          <w:sz w:val="28"/>
          <w:szCs w:val="28"/>
          <w:lang w:eastAsia="en-US"/>
        </w:rPr>
      </w:pPr>
      <w:r>
        <w:rPr>
          <w:sz w:val="28"/>
          <w:szCs w:val="28"/>
        </w:rPr>
        <w:t>Учитывая вышеизложенное, а также, с учетом общественной опасности содеянного, данных о личности Королева В.Г., ранее не судимого, официально не трудоустроенного, суд приходит к твердому убеждению в том, что исправление подсудимого возможно без изоляции от общества, поэтому считает необходимым в соответствии с требованиями ст. 49 УК РФ назначить Королеву В.Г. наказание в виде  обязательных работ.</w:t>
      </w:r>
      <w:r>
        <w:rPr>
          <w:rStyle w:val="fio1"/>
          <w:sz w:val="28"/>
          <w:szCs w:val="28"/>
        </w:rPr>
        <w:t xml:space="preserve"> </w:t>
      </w:r>
    </w:p>
    <w:p w:rsidR="00B1669E" w:rsidRPr="001C32EC" w:rsidP="00B1669E">
      <w:pPr>
        <w:pStyle w:val="1"/>
        <w:ind w:firstLine="567"/>
        <w:jc w:val="both"/>
        <w:rPr>
          <w:rFonts w:ascii="Times New Roman" w:eastAsia="Times New Roman" w:hAnsi="Times New Roman" w:cs="Times New Roman"/>
          <w:sz w:val="28"/>
          <w:szCs w:val="28"/>
        </w:rPr>
      </w:pPr>
      <w:r w:rsidRPr="001C32EC">
        <w:rPr>
          <w:rFonts w:ascii="Times New Roman" w:hAnsi="Times New Roman" w:cs="Times New Roman"/>
          <w:sz w:val="28"/>
          <w:szCs w:val="28"/>
        </w:rPr>
        <w:t xml:space="preserve">Определяя срок обязательных работ, суд учитывает тяжесть совершенного преступления, личность Королева В.Г. и конкретные обстоятельства дела. </w:t>
      </w:r>
    </w:p>
    <w:p w:rsidR="00B1669E" w:rsidRPr="00CA5AE3" w:rsidP="00B1669E">
      <w:pPr>
        <w:pStyle w:val="1"/>
        <w:ind w:firstLine="567"/>
        <w:jc w:val="both"/>
        <w:rPr>
          <w:rFonts w:ascii="Times New Roman" w:hAnsi="Times New Roman" w:cs="Times New Roman"/>
          <w:sz w:val="28"/>
          <w:szCs w:val="28"/>
        </w:rPr>
      </w:pPr>
      <w:r>
        <w:rPr>
          <w:rFonts w:ascii="Times New Roman" w:hAnsi="Times New Roman" w:cs="Times New Roman"/>
          <w:sz w:val="28"/>
          <w:szCs w:val="28"/>
        </w:rPr>
        <w:t>Оснований для назначения подсудимому иного, предусмотренного санкцией ч.1 ст. 159.3 УК РФ наказания, по мнению суда, нет.</w:t>
      </w:r>
    </w:p>
    <w:p w:rsidR="00B1669E" w:rsidRPr="0083704C" w:rsidP="00B1669E">
      <w:pPr>
        <w:pStyle w:val="1"/>
        <w:ind w:firstLine="567"/>
        <w:jc w:val="both"/>
        <w:rPr>
          <w:rFonts w:ascii="Times New Roman" w:hAnsi="Times New Roman" w:cs="Times New Roman"/>
          <w:sz w:val="28"/>
          <w:szCs w:val="28"/>
        </w:rPr>
      </w:pPr>
      <w:r w:rsidRPr="00650DAF">
        <w:rPr>
          <w:rFonts w:ascii="Times New Roman" w:hAnsi="Times New Roman" w:cs="Times New Roman"/>
          <w:sz w:val="28"/>
          <w:szCs w:val="28"/>
        </w:rPr>
        <w:t xml:space="preserve"> </w:t>
      </w:r>
      <w:r w:rsidRPr="00650DAF">
        <w:rPr>
          <w:rFonts w:ascii="Times New Roman" w:hAnsi="Times New Roman" w:cs="Times New Roman"/>
          <w:sz w:val="28"/>
          <w:szCs w:val="28"/>
        </w:rPr>
        <w:t xml:space="preserve">С учетом фактических обстоятельств преступления, и степени его общественной опасности, личности </w:t>
      </w:r>
      <w:r w:rsidRPr="0083704C">
        <w:rPr>
          <w:rFonts w:ascii="Times New Roman" w:hAnsi="Times New Roman" w:cs="Times New Roman"/>
          <w:sz w:val="28"/>
          <w:szCs w:val="28"/>
        </w:rPr>
        <w:t xml:space="preserve">виновного </w:t>
      </w:r>
      <w:r>
        <w:rPr>
          <w:rFonts w:ascii="Times New Roman" w:hAnsi="Times New Roman" w:cs="Times New Roman"/>
          <w:sz w:val="28"/>
          <w:szCs w:val="28"/>
        </w:rPr>
        <w:t>Королева В.Г.</w:t>
      </w:r>
      <w:r w:rsidRPr="0083704C">
        <w:rPr>
          <w:rFonts w:ascii="Times New Roman" w:hAnsi="Times New Roman" w:cs="Times New Roman"/>
          <w:sz w:val="28"/>
          <w:szCs w:val="28"/>
        </w:rPr>
        <w:t xml:space="preserve">, а также конкретных обстоятельств дела и фактически назначенного подсудимому </w:t>
      </w:r>
      <w:r w:rsidRPr="0083704C">
        <w:rPr>
          <w:rFonts w:ascii="Times New Roman" w:hAnsi="Times New Roman" w:cs="Times New Roman"/>
          <w:sz w:val="28"/>
          <w:szCs w:val="28"/>
        </w:rPr>
        <w:t xml:space="preserve">наказания, достаточных оснований для изменения категории преступления на менее тяжкую в порядке, предусмотренном ч. 6 ст. 15 УК РФ, в отношении   </w:t>
      </w:r>
      <w:r>
        <w:rPr>
          <w:rFonts w:ascii="Times New Roman" w:hAnsi="Times New Roman" w:cs="Times New Roman"/>
          <w:sz w:val="28"/>
          <w:szCs w:val="28"/>
        </w:rPr>
        <w:t>Королева В.Г.</w:t>
      </w:r>
      <w:r w:rsidRPr="0083704C">
        <w:rPr>
          <w:rFonts w:ascii="Times New Roman" w:hAnsi="Times New Roman" w:cs="Times New Roman"/>
          <w:sz w:val="28"/>
          <w:szCs w:val="28"/>
        </w:rPr>
        <w:t>, суд не находит.</w:t>
      </w:r>
    </w:p>
    <w:p w:rsidR="00B1669E" w:rsidRPr="0083704C" w:rsidP="00B1669E">
      <w:pPr>
        <w:pStyle w:val="1"/>
        <w:ind w:firstLine="567"/>
        <w:jc w:val="both"/>
        <w:rPr>
          <w:rFonts w:ascii="Times New Roman" w:hAnsi="Times New Roman" w:cs="Times New Roman"/>
          <w:sz w:val="28"/>
          <w:szCs w:val="28"/>
        </w:rPr>
      </w:pPr>
      <w:r>
        <w:rPr>
          <w:rFonts w:ascii="Times New Roman" w:hAnsi="Times New Roman" w:cs="Times New Roman"/>
          <w:sz w:val="28"/>
          <w:szCs w:val="28"/>
        </w:rPr>
        <w:t>Меру пресечения в виде подписки о невыезде и надлежащем поведении</w:t>
      </w:r>
      <w:r w:rsidRPr="0083704C">
        <w:rPr>
          <w:rFonts w:ascii="Times New Roman" w:hAnsi="Times New Roman" w:cs="Times New Roman"/>
          <w:sz w:val="28"/>
          <w:szCs w:val="28"/>
        </w:rPr>
        <w:t xml:space="preserve"> до вступления приговора в законную силу оставить без изменения, а по вступлению приговора в законную силу – отменить.</w:t>
      </w:r>
    </w:p>
    <w:p w:rsidR="00B1669E" w:rsidP="00B1669E">
      <w:pPr>
        <w:pStyle w:val="BodyText"/>
        <w:ind w:firstLine="708"/>
        <w:jc w:val="both"/>
        <w:rPr>
          <w:sz w:val="28"/>
          <w:szCs w:val="28"/>
        </w:rPr>
      </w:pPr>
      <w:r>
        <w:rPr>
          <w:sz w:val="28"/>
          <w:szCs w:val="28"/>
        </w:rPr>
        <w:t xml:space="preserve">Вопрос о вещественных доказательствах следует разрешить в порядке ст. 81 УПК РФ. </w:t>
      </w:r>
    </w:p>
    <w:p w:rsidR="00B1669E" w:rsidRPr="00650DAF" w:rsidP="00B1669E">
      <w:pPr>
        <w:pStyle w:val="BodyText"/>
        <w:jc w:val="both"/>
        <w:rPr>
          <w:sz w:val="28"/>
          <w:szCs w:val="28"/>
        </w:rPr>
      </w:pPr>
      <w:r>
        <w:rPr>
          <w:sz w:val="28"/>
          <w:szCs w:val="28"/>
        </w:rPr>
        <w:t xml:space="preserve">          </w:t>
      </w:r>
      <w:r w:rsidRPr="00650DAF">
        <w:rPr>
          <w:sz w:val="28"/>
          <w:szCs w:val="28"/>
        </w:rPr>
        <w:t>На основании изложенного и руководствуясь ст. 316 УПК РФ, суд,</w:t>
      </w:r>
    </w:p>
    <w:p w:rsidR="00B1669E" w:rsidRPr="00650DAF" w:rsidP="00B1669E">
      <w:pPr>
        <w:pStyle w:val="1"/>
        <w:ind w:firstLine="567"/>
        <w:jc w:val="center"/>
        <w:rPr>
          <w:rFonts w:ascii="Times New Roman" w:hAnsi="Times New Roman" w:cs="Times New Roman"/>
          <w:b/>
          <w:sz w:val="28"/>
          <w:szCs w:val="28"/>
        </w:rPr>
      </w:pPr>
      <w:r w:rsidRPr="00650DAF">
        <w:rPr>
          <w:rFonts w:ascii="Times New Roman" w:hAnsi="Times New Roman" w:cs="Times New Roman"/>
          <w:b/>
          <w:sz w:val="28"/>
          <w:szCs w:val="28"/>
        </w:rPr>
        <w:t>ПРИГОВОРИЛ:</w:t>
      </w:r>
    </w:p>
    <w:p w:rsidR="00B1669E" w:rsidP="00B1669E">
      <w:pPr>
        <w:pStyle w:val="30"/>
        <w:ind w:firstLine="567"/>
        <w:jc w:val="both"/>
        <w:rPr>
          <w:sz w:val="28"/>
          <w:szCs w:val="28"/>
        </w:rPr>
      </w:pPr>
    </w:p>
    <w:p w:rsidR="00B1669E" w:rsidP="00B1669E">
      <w:pPr>
        <w:pStyle w:val="30"/>
        <w:ind w:firstLine="567"/>
        <w:jc w:val="both"/>
        <w:rPr>
          <w:sz w:val="28"/>
          <w:szCs w:val="28"/>
        </w:rPr>
      </w:pPr>
      <w:r w:rsidRPr="00650DAF">
        <w:rPr>
          <w:sz w:val="28"/>
          <w:szCs w:val="28"/>
        </w:rPr>
        <w:t>Признать виновн</w:t>
      </w:r>
      <w:r>
        <w:rPr>
          <w:sz w:val="28"/>
          <w:szCs w:val="28"/>
        </w:rPr>
        <w:t>ым</w:t>
      </w:r>
      <w:r w:rsidRPr="00650DAF">
        <w:rPr>
          <w:sz w:val="28"/>
          <w:szCs w:val="28"/>
        </w:rPr>
        <w:t xml:space="preserve"> </w:t>
      </w:r>
      <w:r>
        <w:rPr>
          <w:b/>
          <w:sz w:val="28"/>
          <w:szCs w:val="28"/>
        </w:rPr>
        <w:t xml:space="preserve">Королева </w:t>
      </w:r>
      <w:r w:rsidRPr="00FD7B9A" w:rsidR="006B75F8">
        <w:t>«ПЕРСОНАЛЬНЫЕ ДАННЫЕ»</w:t>
      </w:r>
      <w:r w:rsidR="006B75F8">
        <w:t xml:space="preserve"> </w:t>
      </w:r>
      <w:r w:rsidRPr="001059EC">
        <w:rPr>
          <w:sz w:val="28"/>
          <w:szCs w:val="28"/>
        </w:rPr>
        <w:t xml:space="preserve">в совершении преступления, предусмотренного ч.1 ст. 159.3 УК РФ, и назначить ему наказание в виде </w:t>
      </w:r>
      <w:r>
        <w:rPr>
          <w:sz w:val="28"/>
          <w:szCs w:val="28"/>
        </w:rPr>
        <w:t>обязательных работ на срок 160 (сто шестьдесят) часов.</w:t>
      </w:r>
    </w:p>
    <w:p w:rsidR="00B1669E" w:rsidRPr="001059EC" w:rsidP="00B1669E">
      <w:pPr>
        <w:pStyle w:val="30"/>
        <w:ind w:firstLine="567"/>
        <w:jc w:val="both"/>
        <w:rPr>
          <w:sz w:val="28"/>
          <w:szCs w:val="28"/>
        </w:rPr>
      </w:pPr>
      <w:r w:rsidRPr="001059EC">
        <w:rPr>
          <w:sz w:val="28"/>
          <w:szCs w:val="28"/>
        </w:rPr>
        <w:t xml:space="preserve">Меру </w:t>
      </w:r>
      <w:r>
        <w:rPr>
          <w:sz w:val="28"/>
          <w:szCs w:val="28"/>
        </w:rPr>
        <w:t>пресечения в виде подписки о невыезде и надлежащем поведении</w:t>
      </w:r>
      <w:r w:rsidRPr="0083704C">
        <w:rPr>
          <w:sz w:val="28"/>
          <w:szCs w:val="28"/>
        </w:rPr>
        <w:t xml:space="preserve"> </w:t>
      </w:r>
      <w:r w:rsidRPr="001059EC">
        <w:rPr>
          <w:sz w:val="28"/>
          <w:szCs w:val="28"/>
        </w:rPr>
        <w:t>до вступления приговора в законную силу оставить без изменения, а по вступлению приговора в законную силу – отменить.</w:t>
      </w:r>
    </w:p>
    <w:p w:rsidR="00B1669E" w:rsidRPr="00EF7944" w:rsidP="00B1669E">
      <w:pPr>
        <w:ind w:firstLine="709"/>
        <w:jc w:val="both"/>
        <w:rPr>
          <w:b/>
          <w:sz w:val="28"/>
          <w:szCs w:val="28"/>
          <w:lang w:eastAsia="ar-SA"/>
        </w:rPr>
      </w:pPr>
      <w:r w:rsidRPr="00EF7944">
        <w:rPr>
          <w:b/>
          <w:sz w:val="28"/>
          <w:szCs w:val="28"/>
          <w:lang w:eastAsia="ar-SA"/>
        </w:rPr>
        <w:t>Вещественные доказательства:</w:t>
      </w:r>
    </w:p>
    <w:p w:rsidR="00B1669E" w:rsidRPr="001059EC" w:rsidP="00B1669E">
      <w:pPr>
        <w:ind w:right="-62" w:firstLine="708"/>
        <w:jc w:val="both"/>
        <w:rPr>
          <w:sz w:val="28"/>
          <w:szCs w:val="28"/>
        </w:rPr>
      </w:pPr>
      <w:r w:rsidRPr="001059EC">
        <w:rPr>
          <w:sz w:val="28"/>
          <w:szCs w:val="28"/>
        </w:rPr>
        <w:t xml:space="preserve">- </w:t>
      </w:r>
      <w:r>
        <w:rPr>
          <w:sz w:val="28"/>
          <w:szCs w:val="28"/>
        </w:rPr>
        <w:t>диск</w:t>
      </w:r>
      <w:r w:rsidRPr="005F79C8">
        <w:rPr>
          <w:sz w:val="28"/>
          <w:szCs w:val="28"/>
        </w:rPr>
        <w:t xml:space="preserve"> </w:t>
      </w:r>
      <w:r w:rsidRPr="001059EC">
        <w:rPr>
          <w:sz w:val="28"/>
          <w:szCs w:val="28"/>
        </w:rPr>
        <w:t>«</w:t>
      </w:r>
      <w:r>
        <w:rPr>
          <w:sz w:val="28"/>
          <w:szCs w:val="28"/>
          <w:lang w:val="en-US"/>
        </w:rPr>
        <w:t>DVD</w:t>
      </w:r>
      <w:r w:rsidRPr="001059EC">
        <w:rPr>
          <w:sz w:val="28"/>
          <w:szCs w:val="28"/>
        </w:rPr>
        <w:t>-</w:t>
      </w:r>
      <w:r w:rsidRPr="001059EC">
        <w:rPr>
          <w:sz w:val="28"/>
          <w:szCs w:val="28"/>
          <w:lang w:val="en-US"/>
        </w:rPr>
        <w:t>R</w:t>
      </w:r>
      <w:r>
        <w:rPr>
          <w:sz w:val="28"/>
          <w:szCs w:val="28"/>
        </w:rPr>
        <w:t>»</w:t>
      </w:r>
      <w:r w:rsidRPr="00EF450E">
        <w:rPr>
          <w:sz w:val="28"/>
          <w:szCs w:val="28"/>
        </w:rPr>
        <w:t xml:space="preserve"> </w:t>
      </w:r>
      <w:r>
        <w:rPr>
          <w:sz w:val="28"/>
          <w:szCs w:val="28"/>
        </w:rPr>
        <w:t xml:space="preserve">, на котором содержатся видеозаписи с камер видеонаблюдения, предоставленные ООО </w:t>
      </w:r>
      <w:r w:rsidRPr="00FD7B9A" w:rsidR="00B72A07">
        <w:t>«ПЕРСОНАЛЬНЫЕ ДАННЫЕ»</w:t>
      </w:r>
      <w:r>
        <w:rPr>
          <w:sz w:val="28"/>
          <w:szCs w:val="28"/>
        </w:rPr>
        <w:t xml:space="preserve">, за 17.01.2020 в период времени  с 18 часов 00 минут до 23 часов 00 минут по адресу: </w:t>
      </w:r>
      <w:r>
        <w:rPr>
          <w:sz w:val="28"/>
          <w:szCs w:val="28"/>
        </w:rPr>
        <w:t>г</w:t>
      </w:r>
      <w:r w:rsidRPr="00FD7B9A" w:rsidR="00B72A07">
        <w:t>«П</w:t>
      </w:r>
      <w:r w:rsidRPr="00FD7B9A" w:rsidR="00B72A07">
        <w:t>ЕРСОНАЛЬНЫЕ</w:t>
      </w:r>
      <w:r w:rsidRPr="00FD7B9A" w:rsidR="00B72A07">
        <w:t xml:space="preserve"> ДАННЫЕ»</w:t>
      </w:r>
      <w:r>
        <w:rPr>
          <w:sz w:val="28"/>
          <w:szCs w:val="28"/>
        </w:rPr>
        <w:t xml:space="preserve">, магазин </w:t>
      </w:r>
      <w:r w:rsidRPr="00FD7B9A" w:rsidR="00B72A07">
        <w:t>«ПЕРСОНАЛЬНЫЕ ДАННЫЕ»</w:t>
      </w:r>
      <w:r w:rsidRPr="001059EC">
        <w:rPr>
          <w:sz w:val="28"/>
          <w:szCs w:val="28"/>
        </w:rPr>
        <w:t xml:space="preserve"> – хранить в материалах уголовного дела;</w:t>
      </w:r>
    </w:p>
    <w:p w:rsidR="00B1669E" w:rsidRPr="00650DAF" w:rsidP="00B1669E">
      <w:pPr>
        <w:ind w:firstLine="567"/>
        <w:jc w:val="both"/>
        <w:rPr>
          <w:sz w:val="28"/>
          <w:szCs w:val="28"/>
        </w:rPr>
      </w:pPr>
      <w:r w:rsidRPr="00650DAF">
        <w:rPr>
          <w:sz w:val="28"/>
          <w:szCs w:val="28"/>
        </w:rPr>
        <w:t>Приговор может быть обжалован в апелляционном порядке в Ялтинский городской суд Республики Крым через мирового судью судебного участка № 99 Ялтинского судебного района (городской округ Ялта) в течение 10 суток со дня его провозглашения.</w:t>
      </w:r>
    </w:p>
    <w:p w:rsidR="00B1669E" w:rsidRPr="00650DAF" w:rsidP="00B1669E">
      <w:pPr>
        <w:ind w:firstLine="567"/>
        <w:jc w:val="both"/>
        <w:rPr>
          <w:sz w:val="28"/>
          <w:szCs w:val="28"/>
        </w:rPr>
      </w:pPr>
    </w:p>
    <w:p w:rsidR="00B1669E" w:rsidP="00B1669E">
      <w:pPr>
        <w:rPr>
          <w:sz w:val="28"/>
          <w:szCs w:val="28"/>
        </w:rPr>
      </w:pPr>
      <w:r>
        <w:rPr>
          <w:sz w:val="28"/>
          <w:szCs w:val="28"/>
        </w:rPr>
        <w:t xml:space="preserve">         </w:t>
      </w:r>
    </w:p>
    <w:p w:rsidR="00B1669E" w:rsidP="00B1669E">
      <w:r>
        <w:rPr>
          <w:sz w:val="28"/>
          <w:szCs w:val="28"/>
        </w:rPr>
        <w:t xml:space="preserve">          </w:t>
      </w:r>
      <w:r w:rsidRPr="00650DAF">
        <w:rPr>
          <w:sz w:val="28"/>
          <w:szCs w:val="28"/>
        </w:rPr>
        <w:t>Мировой судья</w:t>
      </w:r>
      <w:r w:rsidRPr="00650DAF">
        <w:rPr>
          <w:sz w:val="28"/>
          <w:szCs w:val="28"/>
        </w:rPr>
        <w:tab/>
      </w:r>
      <w:r w:rsidRPr="00650DAF">
        <w:rPr>
          <w:sz w:val="28"/>
          <w:szCs w:val="28"/>
        </w:rPr>
        <w:tab/>
      </w:r>
      <w:r w:rsidRPr="00650DAF">
        <w:rPr>
          <w:sz w:val="28"/>
          <w:szCs w:val="28"/>
        </w:rPr>
        <w:tab/>
      </w:r>
      <w:r w:rsidRPr="00650DAF">
        <w:rPr>
          <w:sz w:val="28"/>
          <w:szCs w:val="28"/>
        </w:rPr>
        <w:tab/>
        <w:t xml:space="preserve">                             О.В. Переверзева</w:t>
      </w:r>
    </w:p>
    <w:p w:rsidR="00B1669E" w:rsidP="00B1669E">
      <w:pPr>
        <w:ind w:firstLine="567"/>
        <w:jc w:val="both"/>
        <w:rPr>
          <w:b/>
        </w:rPr>
      </w:pPr>
    </w:p>
    <w:p w:rsidR="00B1669E" w:rsidRPr="00FD7B9A" w:rsidP="00B1669E">
      <w:pPr>
        <w:ind w:firstLine="567"/>
        <w:jc w:val="both"/>
        <w:rPr>
          <w:b/>
        </w:rPr>
      </w:pPr>
      <w:r w:rsidRPr="00FD7B9A">
        <w:rPr>
          <w:b/>
        </w:rPr>
        <w:t>СОГЛАСОВАНО:</w:t>
      </w:r>
    </w:p>
    <w:p w:rsidR="00B1669E" w:rsidRPr="00FD7B9A" w:rsidP="00B1669E">
      <w:pPr>
        <w:ind w:firstLine="567"/>
        <w:jc w:val="both"/>
        <w:rPr>
          <w:b/>
        </w:rPr>
      </w:pPr>
    </w:p>
    <w:p w:rsidR="00CD6D84" w:rsidP="00B1669E">
      <w:r>
        <w:rPr>
          <w:b/>
        </w:rPr>
        <w:t xml:space="preserve">           </w:t>
      </w:r>
      <w:r w:rsidRPr="00FD7B9A">
        <w:rPr>
          <w:b/>
        </w:rPr>
        <w:t>Мировой судья ____________ О.В. Переверзева</w:t>
      </w:r>
    </w:p>
    <w:sectPr w:rsidSect="00D25B0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6F"/>
    <w:rsid w:val="001059EC"/>
    <w:rsid w:val="001C32EC"/>
    <w:rsid w:val="003813BC"/>
    <w:rsid w:val="00404569"/>
    <w:rsid w:val="00574F9F"/>
    <w:rsid w:val="005F79C8"/>
    <w:rsid w:val="00610D05"/>
    <w:rsid w:val="00650DAF"/>
    <w:rsid w:val="006B75F8"/>
    <w:rsid w:val="00753ABD"/>
    <w:rsid w:val="00786A90"/>
    <w:rsid w:val="00832DB0"/>
    <w:rsid w:val="0083704C"/>
    <w:rsid w:val="008A0926"/>
    <w:rsid w:val="00981FEC"/>
    <w:rsid w:val="00A32F6F"/>
    <w:rsid w:val="00B1669E"/>
    <w:rsid w:val="00B72A07"/>
    <w:rsid w:val="00BD0DE7"/>
    <w:rsid w:val="00BD2A56"/>
    <w:rsid w:val="00BE3FC1"/>
    <w:rsid w:val="00CA5AE3"/>
    <w:rsid w:val="00CD6D84"/>
    <w:rsid w:val="00E637D2"/>
    <w:rsid w:val="00E768EC"/>
    <w:rsid w:val="00EF450E"/>
    <w:rsid w:val="00EF7944"/>
    <w:rsid w:val="00F849BE"/>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9E"/>
    <w:pPr>
      <w:spacing w:after="0" w:line="240" w:lineRule="auto"/>
    </w:pPr>
    <w:rPr>
      <w:rFonts w:ascii="Times New Roman" w:eastAsia="Times New Roman" w:hAnsi="Times New Roman" w:cs="Times New Roman"/>
      <w:sz w:val="20"/>
      <w:szCs w:val="20"/>
      <w:lang w:eastAsia="ru-RU"/>
    </w:rPr>
  </w:style>
  <w:style w:type="paragraph" w:styleId="Heading3">
    <w:name w:val="heading 3"/>
    <w:basedOn w:val="Normal"/>
    <w:link w:val="3"/>
    <w:uiPriority w:val="99"/>
    <w:qFormat/>
    <w:rsid w:val="00B1669E"/>
    <w:pPr>
      <w:spacing w:before="100" w:beforeAutospacing="1" w:after="100" w:afterAutospacing="1"/>
      <w:outlineLvl w:val="2"/>
    </w:pPr>
    <w:rPr>
      <w:rFonts w:eastAsia="Calibri"/>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9"/>
    <w:rsid w:val="00B1669E"/>
    <w:rPr>
      <w:rFonts w:ascii="Times New Roman" w:eastAsia="Calibri" w:hAnsi="Times New Roman" w:cs="Times New Roman"/>
      <w:b/>
      <w:bCs/>
      <w:sz w:val="27"/>
      <w:szCs w:val="27"/>
      <w:lang w:val="x-none" w:eastAsia="x-none"/>
    </w:rPr>
  </w:style>
  <w:style w:type="character" w:customStyle="1" w:styleId="Normal0">
    <w:name w:val="Normal Знак"/>
    <w:link w:val="1"/>
    <w:locked/>
    <w:rsid w:val="00B1669E"/>
    <w:rPr>
      <w:sz w:val="24"/>
      <w:lang w:eastAsia="ru-RU"/>
    </w:rPr>
  </w:style>
  <w:style w:type="paragraph" w:customStyle="1" w:styleId="1">
    <w:name w:val="Обычный1"/>
    <w:link w:val="Normal0"/>
    <w:rsid w:val="00B1669E"/>
    <w:pPr>
      <w:spacing w:after="0" w:line="240" w:lineRule="auto"/>
    </w:pPr>
    <w:rPr>
      <w:sz w:val="24"/>
      <w:lang w:eastAsia="ru-RU"/>
    </w:rPr>
  </w:style>
  <w:style w:type="character" w:styleId="Hyperlink">
    <w:name w:val="Hyperlink"/>
    <w:basedOn w:val="DefaultParagraphFont"/>
    <w:uiPriority w:val="99"/>
    <w:semiHidden/>
    <w:unhideWhenUsed/>
    <w:rsid w:val="00B1669E"/>
    <w:rPr>
      <w:color w:val="0000FF"/>
      <w:u w:val="single"/>
    </w:rPr>
  </w:style>
  <w:style w:type="paragraph" w:styleId="NoSpacing">
    <w:name w:val="No Spacing"/>
    <w:link w:val="a"/>
    <w:uiPriority w:val="99"/>
    <w:qFormat/>
    <w:rsid w:val="00B1669E"/>
    <w:pPr>
      <w:spacing w:after="0" w:line="240" w:lineRule="auto"/>
    </w:pPr>
    <w:rPr>
      <w:rFonts w:ascii="Times New Roman" w:eastAsia="Times New Roman" w:hAnsi="Times New Roman" w:cs="Times New Roman"/>
      <w:sz w:val="24"/>
      <w:szCs w:val="24"/>
      <w:lang w:eastAsia="ru-RU"/>
    </w:rPr>
  </w:style>
  <w:style w:type="character" w:customStyle="1" w:styleId="a">
    <w:name w:val="Без интервала Знак"/>
    <w:link w:val="NoSpacing"/>
    <w:uiPriority w:val="99"/>
    <w:locked/>
    <w:rsid w:val="00B1669E"/>
    <w:rPr>
      <w:rFonts w:ascii="Times New Roman" w:eastAsia="Times New Roman" w:hAnsi="Times New Roman" w:cs="Times New Roman"/>
      <w:sz w:val="24"/>
      <w:szCs w:val="24"/>
      <w:lang w:eastAsia="ru-RU"/>
    </w:rPr>
  </w:style>
  <w:style w:type="paragraph" w:customStyle="1" w:styleId="2">
    <w:name w:val="Обычный2"/>
    <w:rsid w:val="00B1669E"/>
    <w:pPr>
      <w:spacing w:after="0" w:line="240" w:lineRule="auto"/>
    </w:pPr>
    <w:rPr>
      <w:rFonts w:ascii="Times New Roman" w:eastAsia="Times New Roman" w:hAnsi="Times New Roman" w:cs="Times New Roman"/>
      <w:sz w:val="24"/>
    </w:rPr>
  </w:style>
  <w:style w:type="paragraph" w:customStyle="1" w:styleId="30">
    <w:name w:val="Обычный3"/>
    <w:rsid w:val="00B1669E"/>
    <w:pPr>
      <w:spacing w:after="0" w:line="240" w:lineRule="auto"/>
    </w:pPr>
    <w:rPr>
      <w:rFonts w:ascii="Times New Roman" w:eastAsia="Times New Roman" w:hAnsi="Times New Roman" w:cs="Times New Roman"/>
      <w:sz w:val="24"/>
      <w:szCs w:val="20"/>
      <w:lang w:eastAsia="ru-RU"/>
    </w:rPr>
  </w:style>
  <w:style w:type="paragraph" w:styleId="BodyText">
    <w:name w:val="Body Text"/>
    <w:basedOn w:val="Normal"/>
    <w:link w:val="a0"/>
    <w:uiPriority w:val="99"/>
    <w:unhideWhenUsed/>
    <w:rsid w:val="00B1669E"/>
    <w:pPr>
      <w:spacing w:after="120"/>
    </w:pPr>
  </w:style>
  <w:style w:type="character" w:customStyle="1" w:styleId="a0">
    <w:name w:val="Основной текст Знак"/>
    <w:basedOn w:val="DefaultParagraphFont"/>
    <w:link w:val="BodyText"/>
    <w:uiPriority w:val="99"/>
    <w:rsid w:val="00B1669E"/>
    <w:rPr>
      <w:rFonts w:ascii="Times New Roman" w:eastAsia="Times New Roman" w:hAnsi="Times New Roman" w:cs="Times New Roman"/>
      <w:sz w:val="20"/>
      <w:szCs w:val="20"/>
      <w:lang w:eastAsia="ru-RU"/>
    </w:rPr>
  </w:style>
  <w:style w:type="character" w:customStyle="1" w:styleId="fio1">
    <w:name w:val="fio1"/>
    <w:basedOn w:val="DefaultParagraphFont"/>
    <w:rsid w:val="00B1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1897/4f41fe599ce341751e4e34dc50a4b676674c141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