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D96" w:rsidRPr="009441E9" w:rsidP="00B178CC">
      <w:pPr>
        <w:pStyle w:val="Title"/>
        <w:ind w:firstLine="567"/>
        <w:jc w:val="right"/>
        <w:rPr>
          <w:bCs w:val="0"/>
          <w:sz w:val="20"/>
          <w:szCs w:val="20"/>
        </w:rPr>
      </w:pPr>
      <w:r w:rsidRPr="009441E9">
        <w:rPr>
          <w:bCs w:val="0"/>
          <w:sz w:val="20"/>
          <w:szCs w:val="20"/>
        </w:rPr>
        <w:t xml:space="preserve">                                                            </w:t>
      </w:r>
      <w:r w:rsidRPr="009441E9">
        <w:rPr>
          <w:bCs w:val="0"/>
          <w:sz w:val="20"/>
          <w:szCs w:val="20"/>
          <w:lang w:val="en-US"/>
        </w:rPr>
        <w:t xml:space="preserve">      </w:t>
      </w:r>
      <w:r w:rsidRPr="009441E9">
        <w:rPr>
          <w:bCs w:val="0"/>
          <w:sz w:val="20"/>
          <w:szCs w:val="20"/>
        </w:rPr>
        <w:t xml:space="preserve">  Дело №1-99-</w:t>
      </w:r>
      <w:r w:rsidRPr="009441E9" w:rsidR="00AC7373">
        <w:rPr>
          <w:bCs w:val="0"/>
          <w:sz w:val="20"/>
          <w:szCs w:val="20"/>
        </w:rPr>
        <w:t>1</w:t>
      </w:r>
      <w:r w:rsidRPr="009441E9" w:rsidR="00C121F2">
        <w:rPr>
          <w:bCs w:val="0"/>
          <w:sz w:val="20"/>
          <w:szCs w:val="20"/>
        </w:rPr>
        <w:t>9</w:t>
      </w:r>
      <w:r w:rsidRPr="009441E9" w:rsidR="006A547C">
        <w:rPr>
          <w:bCs w:val="0"/>
          <w:sz w:val="20"/>
          <w:szCs w:val="20"/>
        </w:rPr>
        <w:t>/2022</w:t>
      </w:r>
    </w:p>
    <w:p w:rsidR="00870D96" w:rsidRPr="009441E9" w:rsidP="00B178CC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9441E9">
        <w:rPr>
          <w:bCs w:val="0"/>
          <w:sz w:val="20"/>
          <w:szCs w:val="20"/>
        </w:rPr>
        <w:t>УИД 91</w:t>
      </w:r>
      <w:r w:rsidRPr="009441E9">
        <w:rPr>
          <w:bCs w:val="0"/>
          <w:sz w:val="20"/>
          <w:szCs w:val="20"/>
          <w:lang w:val="en-US"/>
        </w:rPr>
        <w:t>MS</w:t>
      </w:r>
      <w:r w:rsidRPr="009441E9" w:rsidR="006A547C">
        <w:rPr>
          <w:bCs w:val="0"/>
          <w:sz w:val="20"/>
          <w:szCs w:val="20"/>
        </w:rPr>
        <w:t>0099-01-2022</w:t>
      </w:r>
      <w:r w:rsidRPr="009441E9">
        <w:rPr>
          <w:bCs w:val="0"/>
          <w:sz w:val="20"/>
          <w:szCs w:val="20"/>
        </w:rPr>
        <w:t>-00</w:t>
      </w:r>
      <w:r w:rsidRPr="009441E9" w:rsidR="00C121F2">
        <w:rPr>
          <w:bCs w:val="0"/>
          <w:sz w:val="20"/>
          <w:szCs w:val="20"/>
        </w:rPr>
        <w:t>1614-30</w:t>
      </w:r>
    </w:p>
    <w:p w:rsidR="00D2085C" w:rsidRPr="009441E9" w:rsidP="00B178CC">
      <w:pPr>
        <w:pStyle w:val="1"/>
        <w:tabs>
          <w:tab w:val="left" w:pos="567"/>
        </w:tabs>
        <w:ind w:left="5664" w:firstLine="708"/>
        <w:jc w:val="right"/>
        <w:rPr>
          <w:sz w:val="20"/>
        </w:rPr>
      </w:pPr>
      <w:r w:rsidRPr="009441E9">
        <w:rPr>
          <w:sz w:val="20"/>
        </w:rPr>
        <w:tab/>
      </w:r>
      <w:r w:rsidRPr="009441E9">
        <w:rPr>
          <w:sz w:val="20"/>
        </w:rPr>
        <w:tab/>
      </w:r>
      <w:r w:rsidRPr="009441E9">
        <w:rPr>
          <w:sz w:val="20"/>
        </w:rPr>
        <w:tab/>
      </w:r>
    </w:p>
    <w:p w:rsidR="00D2085C" w:rsidRPr="009441E9" w:rsidP="00B178CC">
      <w:pPr>
        <w:pStyle w:val="1"/>
        <w:tabs>
          <w:tab w:val="left" w:pos="567"/>
        </w:tabs>
        <w:jc w:val="center"/>
        <w:rPr>
          <w:b/>
          <w:sz w:val="20"/>
        </w:rPr>
      </w:pPr>
      <w:r w:rsidRPr="009441E9">
        <w:rPr>
          <w:b/>
          <w:sz w:val="20"/>
        </w:rPr>
        <w:t>П</w:t>
      </w:r>
      <w:r w:rsidRPr="009441E9">
        <w:rPr>
          <w:b/>
          <w:sz w:val="20"/>
        </w:rPr>
        <w:t xml:space="preserve"> О С Т А Н О В Л Е Н И Е</w:t>
      </w:r>
    </w:p>
    <w:p w:rsidR="00A56DFB" w:rsidRPr="009441E9" w:rsidP="00B178CC">
      <w:pPr>
        <w:tabs>
          <w:tab w:val="left" w:pos="567"/>
        </w:tabs>
        <w:ind w:firstLine="567"/>
        <w:jc w:val="both"/>
      </w:pPr>
    </w:p>
    <w:p w:rsidR="00D2085C" w:rsidRPr="009441E9" w:rsidP="00B178CC">
      <w:pPr>
        <w:tabs>
          <w:tab w:val="left" w:pos="567"/>
        </w:tabs>
        <w:ind w:firstLine="567"/>
        <w:jc w:val="both"/>
      </w:pPr>
      <w:r w:rsidRPr="009441E9">
        <w:t xml:space="preserve">г. Ялта                         </w:t>
      </w:r>
      <w:r w:rsidRPr="009441E9" w:rsidR="00451B6C">
        <w:t xml:space="preserve">                               </w:t>
      </w:r>
      <w:r w:rsidRPr="009441E9">
        <w:t xml:space="preserve">                 </w:t>
      </w:r>
      <w:r w:rsidRPr="009441E9" w:rsidR="00C121F2">
        <w:t>13</w:t>
      </w:r>
      <w:r w:rsidRPr="009441E9" w:rsidR="00C14878">
        <w:t xml:space="preserve"> декабря</w:t>
      </w:r>
      <w:r w:rsidRPr="009441E9" w:rsidR="00A843A3">
        <w:t xml:space="preserve"> </w:t>
      </w:r>
      <w:r w:rsidRPr="009441E9" w:rsidR="006A547C">
        <w:t>2022</w:t>
      </w:r>
      <w:r w:rsidRPr="009441E9" w:rsidR="00D515EE">
        <w:t xml:space="preserve"> года</w:t>
      </w:r>
    </w:p>
    <w:p w:rsidR="00D2085C" w:rsidRPr="009441E9" w:rsidP="00B178CC">
      <w:pPr>
        <w:tabs>
          <w:tab w:val="left" w:pos="567"/>
        </w:tabs>
        <w:ind w:firstLine="567"/>
        <w:jc w:val="both"/>
      </w:pPr>
    </w:p>
    <w:p w:rsidR="00D2085C" w:rsidRPr="009441E9" w:rsidP="00B178CC">
      <w:pPr>
        <w:ind w:firstLine="709"/>
        <w:jc w:val="both"/>
      </w:pPr>
      <w:r w:rsidRPr="009441E9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515EE" w:rsidRPr="009441E9" w:rsidP="00B178CC">
      <w:pPr>
        <w:tabs>
          <w:tab w:val="left" w:pos="567"/>
        </w:tabs>
        <w:ind w:firstLine="567"/>
        <w:jc w:val="both"/>
      </w:pPr>
      <w:r w:rsidRPr="009441E9">
        <w:t>при помощнике Кулешовой В.В.</w:t>
      </w:r>
      <w:r w:rsidRPr="009441E9">
        <w:t>,</w:t>
      </w:r>
      <w:r w:rsidRPr="009441E9" w:rsidR="00D2085C">
        <w:t xml:space="preserve"> </w:t>
      </w:r>
    </w:p>
    <w:p w:rsidR="00D2085C" w:rsidRPr="009441E9" w:rsidP="00B178CC">
      <w:pPr>
        <w:tabs>
          <w:tab w:val="left" w:pos="567"/>
        </w:tabs>
        <w:ind w:firstLine="567"/>
        <w:jc w:val="both"/>
      </w:pPr>
      <w:r w:rsidRPr="009441E9">
        <w:t>с участием: государственного обвинителя –</w:t>
      </w:r>
      <w:r w:rsidRPr="009441E9" w:rsidR="00D515EE">
        <w:t xml:space="preserve"> помощника прокурора города Ялты</w:t>
      </w:r>
      <w:r w:rsidRPr="009441E9" w:rsidR="00C121F2">
        <w:t xml:space="preserve"> </w:t>
      </w:r>
      <w:r w:rsidRPr="009441E9" w:rsidR="00C14878">
        <w:t>Кузнецова Е.Ю</w:t>
      </w:r>
      <w:r w:rsidRPr="009441E9" w:rsidR="00C121F2">
        <w:t>.</w:t>
      </w:r>
      <w:r w:rsidRPr="009441E9">
        <w:t xml:space="preserve"> </w:t>
      </w:r>
    </w:p>
    <w:p w:rsidR="00451B6C" w:rsidRPr="009441E9" w:rsidP="00451B6C">
      <w:pPr>
        <w:ind w:firstLine="567"/>
        <w:jc w:val="both"/>
      </w:pPr>
      <w:r w:rsidRPr="009441E9">
        <w:t>подсудимо</w:t>
      </w:r>
      <w:r w:rsidRPr="009441E9" w:rsidR="00C121F2">
        <w:t>й</w:t>
      </w:r>
      <w:r w:rsidRPr="009441E9">
        <w:t xml:space="preserve">  - </w:t>
      </w:r>
      <w:r w:rsidRPr="009441E9" w:rsidR="00C121F2">
        <w:t>Ивановой В.И.</w:t>
      </w:r>
      <w:r w:rsidRPr="009441E9">
        <w:t>,</w:t>
      </w:r>
    </w:p>
    <w:p w:rsidR="00451B6C" w:rsidRPr="009441E9" w:rsidP="00A843A3">
      <w:pPr>
        <w:ind w:firstLine="567"/>
        <w:jc w:val="both"/>
      </w:pPr>
      <w:r w:rsidRPr="009441E9">
        <w:t>защитника-</w:t>
      </w:r>
      <w:r w:rsidRPr="009441E9" w:rsidR="00C14878">
        <w:t xml:space="preserve">адвоката </w:t>
      </w:r>
      <w:r w:rsidRPr="009441E9" w:rsidR="00C14878">
        <w:t>Майдан</w:t>
      </w:r>
      <w:r w:rsidRPr="009441E9" w:rsidR="00C121F2">
        <w:t>ик</w:t>
      </w:r>
      <w:r w:rsidRPr="009441E9" w:rsidR="00C121F2">
        <w:t xml:space="preserve"> П.А.</w:t>
      </w:r>
      <w:r w:rsidRPr="009441E9">
        <w:t xml:space="preserve"> (назначение),</w:t>
      </w:r>
    </w:p>
    <w:p w:rsidR="00A843A3" w:rsidRPr="009441E9" w:rsidP="00C121F2">
      <w:pPr>
        <w:autoSpaceDE w:val="0"/>
        <w:autoSpaceDN w:val="0"/>
        <w:adjustRightInd w:val="0"/>
        <w:jc w:val="both"/>
        <w:rPr>
          <w:color w:val="FF0000"/>
        </w:rPr>
      </w:pPr>
      <w:r w:rsidRPr="009441E9">
        <w:t>рассмотрев в открытом судебном заседании уголовное дело в отношении:</w:t>
      </w:r>
      <w:r w:rsidRPr="009441E9" w:rsidR="00C121F2">
        <w:t xml:space="preserve"> </w:t>
      </w:r>
      <w:r w:rsidRPr="009441E9" w:rsidR="00C121F2">
        <w:rPr>
          <w:b/>
        </w:rPr>
        <w:t xml:space="preserve">Ивановой </w:t>
      </w:r>
      <w:r w:rsidRPr="009441E9" w:rsidR="009441E9">
        <w:rPr>
          <w:b/>
        </w:rPr>
        <w:t xml:space="preserve">«ДАННЫЕ ИЗЪЯТЫ» </w:t>
      </w:r>
      <w:r w:rsidRPr="009441E9" w:rsidR="00C121F2">
        <w:t>обвиняемой</w:t>
      </w:r>
      <w:r w:rsidRPr="009441E9">
        <w:t xml:space="preserve"> в совершении преступления, предусмотренного ч. 1 ст. 158 УК РФ,</w:t>
      </w:r>
    </w:p>
    <w:p w:rsidR="00A843A3" w:rsidRPr="009441E9" w:rsidP="00A843A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b/>
          <w:sz w:val="20"/>
        </w:rPr>
      </w:pPr>
    </w:p>
    <w:p w:rsidR="009C2641" w:rsidRPr="009441E9" w:rsidP="00BA6B0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9441E9">
        <w:rPr>
          <w:b/>
          <w:sz w:val="20"/>
        </w:rPr>
        <w:t>У С Т А Н О В И Л:</w:t>
      </w:r>
    </w:p>
    <w:p w:rsidR="00A843A3" w:rsidRPr="009441E9" w:rsidP="00A843A3">
      <w:pPr>
        <w:pStyle w:val="4"/>
        <w:ind w:firstLine="567"/>
        <w:jc w:val="both"/>
        <w:rPr>
          <w:sz w:val="20"/>
        </w:rPr>
      </w:pPr>
      <w:r w:rsidRPr="009441E9">
        <w:rPr>
          <w:sz w:val="20"/>
        </w:rPr>
        <w:t xml:space="preserve">Иванова В.И. </w:t>
      </w:r>
      <w:r w:rsidRPr="009441E9" w:rsidR="00451B6C">
        <w:rPr>
          <w:sz w:val="20"/>
        </w:rPr>
        <w:t>совершил</w:t>
      </w:r>
      <w:r w:rsidRPr="009441E9">
        <w:rPr>
          <w:sz w:val="20"/>
        </w:rPr>
        <w:t>а</w:t>
      </w:r>
      <w:r w:rsidRPr="009441E9" w:rsidR="00451B6C">
        <w:rPr>
          <w:sz w:val="20"/>
        </w:rPr>
        <w:t xml:space="preserve"> преступле</w:t>
      </w:r>
      <w:r w:rsidRPr="009441E9" w:rsidR="00423857">
        <w:rPr>
          <w:sz w:val="20"/>
        </w:rPr>
        <w:t xml:space="preserve">ние, </w:t>
      </w:r>
      <w:r w:rsidRPr="009441E9">
        <w:rPr>
          <w:sz w:val="20"/>
        </w:rPr>
        <w:t>предусмотренное ч.1 ст. 158</w:t>
      </w:r>
      <w:r w:rsidRPr="009441E9" w:rsidR="00451B6C">
        <w:rPr>
          <w:sz w:val="20"/>
        </w:rPr>
        <w:t xml:space="preserve"> УК РФ</w:t>
      </w:r>
      <w:r w:rsidRPr="009441E9" w:rsidR="00423857">
        <w:rPr>
          <w:sz w:val="20"/>
        </w:rPr>
        <w:t xml:space="preserve"> – </w:t>
      </w:r>
      <w:r w:rsidRPr="009441E9">
        <w:rPr>
          <w:sz w:val="20"/>
        </w:rPr>
        <w:t>кража, то есть тайное хищение чужого имущества, при следующих обстоятельствах.</w:t>
      </w:r>
    </w:p>
    <w:p w:rsidR="00C121F2" w:rsidRPr="009441E9" w:rsidP="00C121F2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9441E9">
        <w:rPr>
          <w:rFonts w:ascii="Times New Roman" w:hAnsi="Times New Roman"/>
          <w:sz w:val="20"/>
          <w:szCs w:val="20"/>
        </w:rPr>
        <w:t xml:space="preserve">Так, </w:t>
      </w:r>
      <w:r w:rsidRPr="009441E9">
        <w:rPr>
          <w:rFonts w:ascii="Times New Roman" w:hAnsi="Times New Roman"/>
          <w:sz w:val="20"/>
          <w:szCs w:val="20"/>
        </w:rPr>
        <w:t>Иванова В.И., 15.10.2022 в 18 часов 09 минут, находясь у банкомата №</w:t>
      </w:r>
      <w:r w:rsidRPr="009441E9" w:rsidR="009441E9">
        <w:rPr>
          <w:rFonts w:ascii="Times New Roman" w:hAnsi="Times New Roman"/>
          <w:b/>
          <w:sz w:val="20"/>
          <w:szCs w:val="20"/>
        </w:rPr>
        <w:t xml:space="preserve">«ДАННЫЕ ИЗЪЯТЫ» </w:t>
      </w:r>
      <w:r w:rsidRPr="009441E9">
        <w:rPr>
          <w:rFonts w:ascii="Times New Roman" w:hAnsi="Times New Roman"/>
          <w:sz w:val="20"/>
          <w:szCs w:val="20"/>
        </w:rPr>
        <w:t>установленного в помещении магазин</w:t>
      </w:r>
      <w:r w:rsidRPr="009441E9">
        <w:rPr>
          <w:rFonts w:ascii="Times New Roman" w:hAnsi="Times New Roman"/>
          <w:sz w:val="20"/>
          <w:szCs w:val="20"/>
        </w:rPr>
        <w:t>а ООО</w:t>
      </w:r>
      <w:r w:rsidRPr="009441E9">
        <w:rPr>
          <w:rFonts w:ascii="Times New Roman" w:hAnsi="Times New Roman"/>
          <w:sz w:val="20"/>
          <w:szCs w:val="20"/>
        </w:rPr>
        <w:t xml:space="preserve"> «ПУД», расположенного по адресу: </w:t>
      </w:r>
      <w:r w:rsidRPr="009441E9" w:rsidR="009441E9">
        <w:rPr>
          <w:rFonts w:ascii="Times New Roman" w:hAnsi="Times New Roman"/>
          <w:b/>
          <w:sz w:val="20"/>
          <w:szCs w:val="20"/>
        </w:rPr>
        <w:t xml:space="preserve">«ДАННЫЕ ИЗЪЯТЫ» </w:t>
      </w:r>
      <w:r w:rsidRPr="009441E9">
        <w:rPr>
          <w:rFonts w:ascii="Times New Roman" w:hAnsi="Times New Roman"/>
          <w:sz w:val="20"/>
          <w:szCs w:val="20"/>
        </w:rPr>
        <w:t xml:space="preserve">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возможность  и неизбежность наступления общественно-опасных последствий и желая их наступления, путем свободного доступа, воспользовавшись тем, что за ее действиями никто не наблюдает, из корыстных побуждений, с целью получения личной прибыли, тайно похитила имущество, принадлежащее Куренному </w:t>
      </w:r>
      <w:r w:rsidRPr="009441E9" w:rsidR="009441E9">
        <w:rPr>
          <w:rFonts w:ascii="Times New Roman" w:hAnsi="Times New Roman"/>
          <w:b/>
          <w:sz w:val="20"/>
          <w:szCs w:val="20"/>
        </w:rPr>
        <w:t xml:space="preserve">«ДАННЫЕ ИЗЪЯТЫ» </w:t>
      </w:r>
      <w:r w:rsidRPr="009441E9">
        <w:rPr>
          <w:rFonts w:ascii="Times New Roman" w:hAnsi="Times New Roman"/>
          <w:sz w:val="20"/>
          <w:szCs w:val="20"/>
        </w:rPr>
        <w:t>а именно</w:t>
      </w:r>
      <w:r w:rsidRPr="009441E9">
        <w:rPr>
          <w:rFonts w:ascii="Times New Roman" w:hAnsi="Times New Roman"/>
          <w:sz w:val="20"/>
          <w:szCs w:val="20"/>
        </w:rPr>
        <w:t xml:space="preserve"> денежные средства в сумме 6000 рублей, оставленные последним в отсеке приема/выдачи денежных средств указанного банкомата. После чего Иванова В.И. с места совершения преступления скрылась, обратив похищенное имущество в свою пользу и распорядившись похищенным имуществом, принадлежащим Куренному И.А., по своему усмотрению. Своими преступными действиями Иванова В.И. причинила материальный ущерб Куренному И.А. на сумму 6000 рублей, который является для последнего незначительным.</w:t>
      </w:r>
    </w:p>
    <w:p w:rsidR="00D2085C" w:rsidRPr="009441E9" w:rsidP="00A843A3">
      <w:pPr>
        <w:pStyle w:val="4"/>
        <w:ind w:firstLine="567"/>
        <w:jc w:val="both"/>
        <w:rPr>
          <w:sz w:val="20"/>
        </w:rPr>
      </w:pPr>
      <w:r w:rsidRPr="009441E9">
        <w:rPr>
          <w:sz w:val="20"/>
        </w:rPr>
        <w:t>Обвинение</w:t>
      </w:r>
      <w:r w:rsidRPr="009441E9" w:rsidR="00A43BED">
        <w:rPr>
          <w:sz w:val="20"/>
        </w:rPr>
        <w:t xml:space="preserve"> </w:t>
      </w:r>
      <w:r w:rsidRPr="009441E9" w:rsidR="00C121F2">
        <w:rPr>
          <w:bCs/>
          <w:kern w:val="32"/>
          <w:sz w:val="20"/>
        </w:rPr>
        <w:t xml:space="preserve">Ивановой В.И. </w:t>
      </w:r>
      <w:r w:rsidRPr="009441E9" w:rsidR="00235481">
        <w:rPr>
          <w:sz w:val="20"/>
        </w:rPr>
        <w:t>в совершении</w:t>
      </w:r>
      <w:r w:rsidRPr="009441E9">
        <w:rPr>
          <w:sz w:val="20"/>
        </w:rPr>
        <w:t xml:space="preserve"> преступления, предусмотренного</w:t>
      </w:r>
      <w:r w:rsidRPr="009441E9" w:rsidR="00A843A3">
        <w:rPr>
          <w:snapToGrid w:val="0"/>
          <w:sz w:val="20"/>
        </w:rPr>
        <w:t xml:space="preserve"> ч. 1 ст. 158</w:t>
      </w:r>
      <w:r w:rsidRPr="009441E9">
        <w:rPr>
          <w:snapToGrid w:val="0"/>
          <w:sz w:val="20"/>
        </w:rPr>
        <w:t xml:space="preserve"> УК РФ, </w:t>
      </w:r>
      <w:r w:rsidRPr="009441E9">
        <w:rPr>
          <w:sz w:val="20"/>
        </w:rPr>
        <w:t>обоснованно и обвиняемым полностью признается.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 xml:space="preserve"> О</w:t>
      </w:r>
      <w:r w:rsidRPr="009441E9">
        <w:rPr>
          <w:sz w:val="20"/>
        </w:rPr>
        <w:t xml:space="preserve">т </w:t>
      </w:r>
      <w:r w:rsidRPr="009441E9" w:rsidR="00983DFC">
        <w:rPr>
          <w:color w:val="000000"/>
          <w:sz w:val="20"/>
        </w:rPr>
        <w:t>потерпевше</w:t>
      </w:r>
      <w:r w:rsidRPr="009441E9" w:rsidR="002F416A">
        <w:rPr>
          <w:color w:val="000000"/>
          <w:sz w:val="20"/>
        </w:rPr>
        <w:t>го</w:t>
      </w:r>
      <w:r w:rsidRPr="009441E9" w:rsidR="00983DFC">
        <w:rPr>
          <w:color w:val="000000"/>
          <w:sz w:val="20"/>
        </w:rPr>
        <w:t xml:space="preserve"> </w:t>
      </w:r>
      <w:r w:rsidRPr="009441E9" w:rsidR="0025107A">
        <w:rPr>
          <w:color w:val="000000"/>
          <w:sz w:val="20"/>
        </w:rPr>
        <w:t xml:space="preserve">Куренного И.А. </w:t>
      </w:r>
      <w:r w:rsidRPr="009441E9">
        <w:rPr>
          <w:bCs/>
          <w:sz w:val="20"/>
        </w:rPr>
        <w:t xml:space="preserve">поступило письменное ходатайство </w:t>
      </w:r>
      <w:r w:rsidRPr="009441E9">
        <w:rPr>
          <w:sz w:val="20"/>
        </w:rPr>
        <w:t xml:space="preserve">о прекращении уголовного дела </w:t>
      </w:r>
      <w:r w:rsidRPr="009441E9" w:rsidR="0025107A">
        <w:rPr>
          <w:sz w:val="20"/>
        </w:rPr>
        <w:t>в отношении подсудимой</w:t>
      </w:r>
      <w:r w:rsidRPr="009441E9">
        <w:rPr>
          <w:sz w:val="20"/>
        </w:rPr>
        <w:t>, в котором потерпевш</w:t>
      </w:r>
      <w:r w:rsidRPr="009441E9" w:rsidR="002F416A">
        <w:rPr>
          <w:sz w:val="20"/>
        </w:rPr>
        <w:t>ий</w:t>
      </w:r>
      <w:r w:rsidRPr="009441E9">
        <w:rPr>
          <w:sz w:val="20"/>
        </w:rPr>
        <w:t xml:space="preserve"> указал</w:t>
      </w:r>
      <w:r w:rsidRPr="009441E9">
        <w:rPr>
          <w:sz w:val="20"/>
        </w:rPr>
        <w:t>, что они добр</w:t>
      </w:r>
      <w:r w:rsidRPr="009441E9" w:rsidR="0025107A">
        <w:rPr>
          <w:sz w:val="20"/>
        </w:rPr>
        <w:t xml:space="preserve">овольно примирились с подсудимой, подсудимая </w:t>
      </w:r>
      <w:r w:rsidRPr="009441E9">
        <w:rPr>
          <w:sz w:val="20"/>
        </w:rPr>
        <w:t>полностью загладил</w:t>
      </w:r>
      <w:r w:rsidRPr="009441E9" w:rsidR="0025107A">
        <w:rPr>
          <w:sz w:val="20"/>
        </w:rPr>
        <w:t>а</w:t>
      </w:r>
      <w:r w:rsidRPr="009441E9">
        <w:rPr>
          <w:sz w:val="20"/>
        </w:rPr>
        <w:t xml:space="preserve"> причиненный вред, поэтому просил уголовное дело в отношении </w:t>
      </w:r>
      <w:r w:rsidRPr="009441E9" w:rsidR="0025107A">
        <w:rPr>
          <w:color w:val="000000"/>
          <w:sz w:val="20"/>
        </w:rPr>
        <w:t xml:space="preserve">Ивановой В.И. </w:t>
      </w:r>
      <w:r w:rsidRPr="009441E9">
        <w:rPr>
          <w:sz w:val="20"/>
        </w:rPr>
        <w:t>прекратить за их примирением.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bCs/>
          <w:kern w:val="32"/>
          <w:sz w:val="20"/>
        </w:rPr>
        <w:t xml:space="preserve">Иванова В.И. </w:t>
      </w:r>
      <w:r w:rsidRPr="009441E9" w:rsidR="004A0D83">
        <w:rPr>
          <w:bCs/>
          <w:kern w:val="32"/>
          <w:sz w:val="20"/>
        </w:rPr>
        <w:t>в судебном заседании</w:t>
      </w:r>
      <w:r w:rsidRPr="009441E9" w:rsidR="00983DFC">
        <w:rPr>
          <w:sz w:val="20"/>
        </w:rPr>
        <w:t xml:space="preserve"> </w:t>
      </w:r>
      <w:r w:rsidRPr="009441E9">
        <w:rPr>
          <w:sz w:val="20"/>
        </w:rPr>
        <w:t xml:space="preserve">виновность свою в совершении изложенного в обвинительном </w:t>
      </w:r>
      <w:r w:rsidRPr="009441E9" w:rsidR="009C2641">
        <w:rPr>
          <w:sz w:val="20"/>
        </w:rPr>
        <w:t>акте</w:t>
      </w:r>
      <w:r w:rsidRPr="009441E9">
        <w:rPr>
          <w:sz w:val="20"/>
        </w:rPr>
        <w:t xml:space="preserve"> преступления признал</w:t>
      </w:r>
      <w:r w:rsidRPr="009441E9">
        <w:rPr>
          <w:sz w:val="20"/>
        </w:rPr>
        <w:t>а</w:t>
      </w:r>
      <w:r w:rsidRPr="009441E9">
        <w:rPr>
          <w:sz w:val="20"/>
        </w:rPr>
        <w:t xml:space="preserve"> полностью и заявил</w:t>
      </w:r>
      <w:r w:rsidRPr="009441E9">
        <w:rPr>
          <w:sz w:val="20"/>
        </w:rPr>
        <w:t>а</w:t>
      </w:r>
      <w:r w:rsidRPr="009441E9">
        <w:rPr>
          <w:sz w:val="20"/>
        </w:rPr>
        <w:t xml:space="preserve"> о том, что он</w:t>
      </w:r>
      <w:r w:rsidRPr="009441E9">
        <w:rPr>
          <w:sz w:val="20"/>
        </w:rPr>
        <w:t>а</w:t>
      </w:r>
      <w:r w:rsidRPr="009441E9">
        <w:rPr>
          <w:sz w:val="20"/>
        </w:rPr>
        <w:t xml:space="preserve"> с потерпевш</w:t>
      </w:r>
      <w:r w:rsidRPr="009441E9" w:rsidR="002F416A">
        <w:rPr>
          <w:sz w:val="20"/>
        </w:rPr>
        <w:t>им</w:t>
      </w:r>
      <w:r w:rsidRPr="009441E9">
        <w:rPr>
          <w:sz w:val="20"/>
        </w:rPr>
        <w:t xml:space="preserve"> примирилась</w:t>
      </w:r>
      <w:r w:rsidRPr="009441E9">
        <w:rPr>
          <w:sz w:val="20"/>
        </w:rPr>
        <w:t>, причиненный вред он</w:t>
      </w:r>
      <w:r w:rsidRPr="009441E9">
        <w:rPr>
          <w:sz w:val="20"/>
        </w:rPr>
        <w:t>а</w:t>
      </w:r>
      <w:r w:rsidRPr="009441E9">
        <w:rPr>
          <w:sz w:val="20"/>
        </w:rPr>
        <w:t xml:space="preserve"> полностью загладил</w:t>
      </w:r>
      <w:r w:rsidRPr="009441E9">
        <w:rPr>
          <w:sz w:val="20"/>
        </w:rPr>
        <w:t>а</w:t>
      </w:r>
      <w:r w:rsidRPr="009441E9">
        <w:rPr>
          <w:sz w:val="20"/>
        </w:rPr>
        <w:t>, поэтому уголовное дело просил</w:t>
      </w:r>
      <w:r w:rsidRPr="009441E9">
        <w:rPr>
          <w:sz w:val="20"/>
        </w:rPr>
        <w:t>а</w:t>
      </w:r>
      <w:r w:rsidRPr="009441E9">
        <w:rPr>
          <w:sz w:val="20"/>
        </w:rPr>
        <w:t xml:space="preserve"> прекратить за их примирением.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Защитник ходатайство потерпевше</w:t>
      </w:r>
      <w:r w:rsidRPr="009441E9" w:rsidR="002F416A">
        <w:rPr>
          <w:sz w:val="20"/>
        </w:rPr>
        <w:t>го</w:t>
      </w:r>
      <w:r w:rsidRPr="009441E9" w:rsidR="0025107A">
        <w:rPr>
          <w:sz w:val="20"/>
        </w:rPr>
        <w:t>, а также заявление обвиняемой</w:t>
      </w:r>
      <w:r w:rsidRPr="009441E9">
        <w:rPr>
          <w:sz w:val="20"/>
        </w:rPr>
        <w:t xml:space="preserve"> о прекращении уголовного дела за их примирением поддержал.</w:t>
      </w:r>
    </w:p>
    <w:p w:rsidR="002F416A" w:rsidRPr="009441E9" w:rsidP="002F416A">
      <w:pPr>
        <w:pStyle w:val="1"/>
        <w:ind w:firstLine="720"/>
        <w:jc w:val="both"/>
        <w:rPr>
          <w:sz w:val="20"/>
        </w:rPr>
      </w:pPr>
      <w:r w:rsidRPr="009441E9">
        <w:rPr>
          <w:sz w:val="20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в отношении  </w:t>
      </w:r>
      <w:r w:rsidRPr="009441E9" w:rsidR="0025107A">
        <w:rPr>
          <w:bCs/>
          <w:kern w:val="32"/>
          <w:sz w:val="20"/>
        </w:rPr>
        <w:t xml:space="preserve">Ивановой В.И. </w:t>
      </w:r>
      <w:r w:rsidRPr="009441E9">
        <w:rPr>
          <w:sz w:val="20"/>
        </w:rPr>
        <w:t>прекратить в связи с примирением сторон в соответствии с требованиями ст. 25 УПК РФ и ст. 76 УК РФ.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Рассмотрев ходатайство потерпевше</w:t>
      </w:r>
      <w:r w:rsidRPr="009441E9" w:rsidR="002F416A">
        <w:rPr>
          <w:sz w:val="20"/>
        </w:rPr>
        <w:t>го</w:t>
      </w:r>
      <w:r w:rsidRPr="009441E9" w:rsidR="00C14878">
        <w:rPr>
          <w:sz w:val="20"/>
        </w:rPr>
        <w:t>, заслушав подсудимую</w:t>
      </w:r>
      <w:r w:rsidRPr="009441E9">
        <w:rPr>
          <w:sz w:val="20"/>
        </w:rPr>
        <w:t xml:space="preserve">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367411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</w:t>
      </w:r>
      <w:r w:rsidRPr="009441E9" w:rsidR="00E83B62">
        <w:rPr>
          <w:sz w:val="20"/>
        </w:rPr>
        <w:t xml:space="preserve"> </w:t>
      </w:r>
      <w:r w:rsidRPr="009441E9">
        <w:rPr>
          <w:sz w:val="20"/>
        </w:rPr>
        <w:t>лицо совершило преступление небольшой или средней тяжести, лицо совершило преступление впервые,</w:t>
      </w:r>
      <w:r w:rsidRPr="009441E9" w:rsidR="00E83B62">
        <w:rPr>
          <w:sz w:val="20"/>
        </w:rPr>
        <w:t xml:space="preserve"> лицо</w:t>
      </w:r>
      <w:r w:rsidRPr="009441E9">
        <w:rPr>
          <w:sz w:val="20"/>
        </w:rPr>
        <w:t xml:space="preserve">, обвиняемое или подозреваемое в совершении преступления, примирилось с потерпевшим, </w:t>
      </w:r>
      <w:r w:rsidRPr="009441E9" w:rsidR="00E83B62">
        <w:rPr>
          <w:sz w:val="20"/>
        </w:rPr>
        <w:t>лицо</w:t>
      </w:r>
      <w:r w:rsidRPr="009441E9">
        <w:rPr>
          <w:sz w:val="20"/>
        </w:rPr>
        <w:t>, обвиняемое или подозреваемое в совершении преступления,</w:t>
      </w:r>
      <w:r w:rsidRPr="009441E9" w:rsidR="00E83B62">
        <w:rPr>
          <w:sz w:val="20"/>
        </w:rPr>
        <w:t xml:space="preserve"> загладило причиненный пот</w:t>
      </w:r>
      <w:r w:rsidRPr="009441E9">
        <w:rPr>
          <w:sz w:val="20"/>
        </w:rPr>
        <w:t>е</w:t>
      </w:r>
      <w:r w:rsidRPr="009441E9" w:rsidR="00E83B62">
        <w:rPr>
          <w:sz w:val="20"/>
        </w:rPr>
        <w:t>р</w:t>
      </w:r>
      <w:r w:rsidRPr="009441E9">
        <w:rPr>
          <w:sz w:val="20"/>
        </w:rPr>
        <w:t>певшему вред.</w:t>
      </w:r>
    </w:p>
    <w:p w:rsidR="00367411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К</w:t>
      </w:r>
      <w:r w:rsidRPr="009441E9" w:rsidR="00E83B62">
        <w:rPr>
          <w:sz w:val="20"/>
        </w:rPr>
        <w:t>ак видно из материало</w:t>
      </w:r>
      <w:r w:rsidRPr="009441E9">
        <w:rPr>
          <w:sz w:val="20"/>
        </w:rPr>
        <w:t>в настоящего уголовного дела, все необходимые пред</w:t>
      </w:r>
      <w:r w:rsidRPr="009441E9" w:rsidR="00E83B62">
        <w:rPr>
          <w:sz w:val="20"/>
        </w:rPr>
        <w:t>у</w:t>
      </w:r>
      <w:r w:rsidRPr="009441E9">
        <w:rPr>
          <w:sz w:val="20"/>
        </w:rPr>
        <w:t>смотренные законом</w:t>
      </w:r>
      <w:r w:rsidRPr="009441E9" w:rsidR="00E83B62">
        <w:rPr>
          <w:sz w:val="20"/>
        </w:rPr>
        <w:t xml:space="preserve"> </w:t>
      </w:r>
      <w:r w:rsidRPr="009441E9">
        <w:rPr>
          <w:sz w:val="20"/>
        </w:rPr>
        <w:t>условия прекращения уголовного дела</w:t>
      </w:r>
      <w:r w:rsidRPr="009441E9" w:rsidR="00E83B62">
        <w:rPr>
          <w:sz w:val="20"/>
        </w:rPr>
        <w:t xml:space="preserve"> за примирением с потер</w:t>
      </w:r>
      <w:r w:rsidRPr="009441E9">
        <w:rPr>
          <w:sz w:val="20"/>
        </w:rPr>
        <w:t>певшим имеются.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bCs/>
          <w:kern w:val="32"/>
          <w:sz w:val="20"/>
        </w:rPr>
        <w:t xml:space="preserve">Иванова В.И. </w:t>
      </w:r>
      <w:r w:rsidRPr="009441E9" w:rsidR="00367411">
        <w:rPr>
          <w:sz w:val="20"/>
        </w:rPr>
        <w:t>впервые привлекается к уголовной ответс</w:t>
      </w:r>
      <w:r w:rsidRPr="009441E9" w:rsidR="00E83B62">
        <w:rPr>
          <w:sz w:val="20"/>
        </w:rPr>
        <w:t>твенности за совершение преступл</w:t>
      </w:r>
      <w:r w:rsidRPr="009441E9" w:rsidR="00367411">
        <w:rPr>
          <w:sz w:val="20"/>
        </w:rPr>
        <w:t xml:space="preserve">ения небольшой тяжести, </w:t>
      </w:r>
      <w:r w:rsidRPr="009441E9" w:rsidR="00D15235">
        <w:rPr>
          <w:sz w:val="20"/>
        </w:rPr>
        <w:t>в</w:t>
      </w:r>
      <w:r w:rsidRPr="009441E9">
        <w:rPr>
          <w:sz w:val="20"/>
        </w:rPr>
        <w:t xml:space="preserve">ину свою в совершении преступления, указанного в обвинительном </w:t>
      </w:r>
      <w:r w:rsidRPr="009441E9" w:rsidR="009C2641">
        <w:rPr>
          <w:sz w:val="20"/>
        </w:rPr>
        <w:t>акте</w:t>
      </w:r>
      <w:r w:rsidRPr="009441E9" w:rsidR="00D15235">
        <w:rPr>
          <w:sz w:val="20"/>
        </w:rPr>
        <w:t xml:space="preserve">, </w:t>
      </w:r>
      <w:r w:rsidRPr="009441E9">
        <w:rPr>
          <w:sz w:val="20"/>
        </w:rPr>
        <w:t xml:space="preserve">полностью </w:t>
      </w:r>
      <w:r w:rsidRPr="009441E9">
        <w:rPr>
          <w:sz w:val="20"/>
        </w:rPr>
        <w:t>признал</w:t>
      </w:r>
      <w:r w:rsidRPr="009441E9">
        <w:rPr>
          <w:sz w:val="20"/>
        </w:rPr>
        <w:t>а</w:t>
      </w:r>
      <w:r w:rsidRPr="009441E9">
        <w:rPr>
          <w:sz w:val="20"/>
        </w:rPr>
        <w:t xml:space="preserve">, в </w:t>
      </w:r>
      <w:r w:rsidRPr="009441E9">
        <w:rPr>
          <w:sz w:val="20"/>
        </w:rPr>
        <w:t>содеянном раскаялась, согласна</w:t>
      </w:r>
      <w:r w:rsidRPr="009441E9">
        <w:rPr>
          <w:sz w:val="20"/>
        </w:rPr>
        <w:t xml:space="preserve"> со всем, указанным в обвини</w:t>
      </w:r>
      <w:r w:rsidRPr="009441E9" w:rsidR="009C2641">
        <w:rPr>
          <w:sz w:val="20"/>
        </w:rPr>
        <w:t>тельном акте</w:t>
      </w:r>
      <w:r w:rsidRPr="009441E9">
        <w:rPr>
          <w:sz w:val="20"/>
        </w:rPr>
        <w:t xml:space="preserve">, </w:t>
      </w:r>
      <w:r w:rsidRPr="009441E9" w:rsidR="009C2641">
        <w:rPr>
          <w:sz w:val="20"/>
        </w:rPr>
        <w:t xml:space="preserve"> </w:t>
      </w:r>
      <w:r w:rsidRPr="009441E9">
        <w:rPr>
          <w:sz w:val="20"/>
        </w:rPr>
        <w:t>вред потерпевше</w:t>
      </w:r>
      <w:r w:rsidRPr="009441E9" w:rsidR="00422B65">
        <w:rPr>
          <w:sz w:val="20"/>
        </w:rPr>
        <w:t>му</w:t>
      </w:r>
      <w:r w:rsidRPr="009441E9">
        <w:rPr>
          <w:sz w:val="20"/>
        </w:rPr>
        <w:t xml:space="preserve"> полностью загладил</w:t>
      </w:r>
      <w:r w:rsidRPr="009441E9">
        <w:rPr>
          <w:sz w:val="20"/>
        </w:rPr>
        <w:t>а</w:t>
      </w:r>
      <w:r w:rsidRPr="009441E9">
        <w:rPr>
          <w:sz w:val="20"/>
        </w:rPr>
        <w:t>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 xml:space="preserve"> </w:t>
      </w:r>
      <w:r w:rsidRPr="009441E9" w:rsidR="00D64CD8">
        <w:rPr>
          <w:sz w:val="20"/>
        </w:rPr>
        <w:t>Потерпевш</w:t>
      </w:r>
      <w:r w:rsidRPr="009441E9" w:rsidR="00422B65">
        <w:rPr>
          <w:sz w:val="20"/>
        </w:rPr>
        <w:t>ий</w:t>
      </w:r>
      <w:r w:rsidRPr="009441E9" w:rsidR="00521187">
        <w:rPr>
          <w:sz w:val="20"/>
        </w:rPr>
        <w:t xml:space="preserve"> </w:t>
      </w:r>
      <w:r w:rsidRPr="009441E9" w:rsidR="0025107A">
        <w:rPr>
          <w:sz w:val="20"/>
        </w:rPr>
        <w:t xml:space="preserve">Куренной И.А. </w:t>
      </w:r>
      <w:r w:rsidRPr="009441E9">
        <w:rPr>
          <w:sz w:val="20"/>
        </w:rPr>
        <w:t xml:space="preserve">добровольно заявил ходатайство о прекращении </w:t>
      </w:r>
      <w:r w:rsidRPr="009441E9" w:rsidR="0025107A">
        <w:rPr>
          <w:sz w:val="20"/>
        </w:rPr>
        <w:t>дела за примирением с обвиняемой</w:t>
      </w:r>
      <w:r w:rsidRPr="009441E9">
        <w:rPr>
          <w:sz w:val="20"/>
        </w:rPr>
        <w:t>, согласил</w:t>
      </w:r>
      <w:r w:rsidRPr="009441E9" w:rsidR="00422B65">
        <w:rPr>
          <w:sz w:val="20"/>
        </w:rPr>
        <w:t>ся</w:t>
      </w:r>
      <w:r w:rsidRPr="009441E9">
        <w:rPr>
          <w:sz w:val="20"/>
        </w:rPr>
        <w:t xml:space="preserve"> с прекращением дела </w:t>
      </w:r>
      <w:r w:rsidRPr="009441E9" w:rsidR="00E83B62">
        <w:rPr>
          <w:sz w:val="20"/>
        </w:rPr>
        <w:t>в соответствии со ст. 25 УПК РФ</w:t>
      </w:r>
      <w:r w:rsidRPr="009441E9" w:rsidR="00367411">
        <w:rPr>
          <w:sz w:val="20"/>
        </w:rPr>
        <w:t>, ка</w:t>
      </w:r>
      <w:r w:rsidRPr="009441E9" w:rsidR="0025107A">
        <w:rPr>
          <w:sz w:val="20"/>
        </w:rPr>
        <w:t>ких-либо претензий к обвиняемой</w:t>
      </w:r>
      <w:r w:rsidRPr="009441E9" w:rsidR="00367411">
        <w:rPr>
          <w:sz w:val="20"/>
        </w:rPr>
        <w:t xml:space="preserve"> не имеет.</w:t>
      </w:r>
      <w:r w:rsidRPr="009441E9">
        <w:rPr>
          <w:sz w:val="20"/>
        </w:rPr>
        <w:t xml:space="preserve">  </w:t>
      </w:r>
    </w:p>
    <w:p w:rsidR="00D2085C" w:rsidRPr="009441E9" w:rsidP="00B178CC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41E9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5" w:history="1">
        <w:r w:rsidRPr="009441E9">
          <w:rPr>
            <w:rFonts w:eastAsiaTheme="minorHAnsi"/>
            <w:lang w:eastAsia="en-US"/>
          </w:rPr>
          <w:t>ст. 76</w:t>
        </w:r>
      </w:hyperlink>
      <w:r w:rsidRPr="009441E9">
        <w:rPr>
          <w:rFonts w:eastAsiaTheme="minorHAnsi"/>
          <w:lang w:eastAsia="en-US"/>
        </w:rPr>
        <w:t xml:space="preserve"> УК РФ и </w:t>
      </w:r>
      <w:hyperlink r:id="rId6" w:history="1">
        <w:r w:rsidRPr="009441E9">
          <w:rPr>
            <w:rFonts w:eastAsiaTheme="minorHAnsi"/>
            <w:lang w:eastAsia="en-US"/>
          </w:rPr>
          <w:t>ст. 25</w:t>
        </w:r>
      </w:hyperlink>
      <w:r w:rsidRPr="009441E9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D2085C" w:rsidRPr="009441E9" w:rsidP="00B178CC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41E9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D2085C" w:rsidRPr="009441E9" w:rsidP="00B178CC">
      <w:pPr>
        <w:pStyle w:val="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Учитывая изложенное, а также принимая во внимание мнение сторон, конкретные обстоятельства дела, суд находит ходатайство  потерпевше</w:t>
      </w:r>
      <w:r w:rsidRPr="009441E9" w:rsidR="00422B65">
        <w:rPr>
          <w:sz w:val="20"/>
        </w:rPr>
        <w:t>го</w:t>
      </w:r>
      <w:r w:rsidRPr="009441E9">
        <w:rPr>
          <w:sz w:val="20"/>
        </w:rPr>
        <w:t xml:space="preserve"> </w:t>
      </w:r>
      <w:r w:rsidRPr="009441E9" w:rsidR="0025107A">
        <w:rPr>
          <w:sz w:val="20"/>
        </w:rPr>
        <w:t>Куренного И.А.</w:t>
      </w:r>
      <w:r w:rsidRPr="009441E9" w:rsidR="00953A3D">
        <w:rPr>
          <w:sz w:val="20"/>
        </w:rPr>
        <w:t xml:space="preserve"> </w:t>
      </w:r>
      <w:r w:rsidRPr="009441E9">
        <w:rPr>
          <w:sz w:val="20"/>
        </w:rPr>
        <w:t>о прекращении дел</w:t>
      </w:r>
      <w:r w:rsidRPr="009441E9" w:rsidR="0025107A">
        <w:rPr>
          <w:sz w:val="20"/>
        </w:rPr>
        <w:t>а за их примирением с обвиняемой</w:t>
      </w:r>
      <w:r w:rsidRPr="009441E9">
        <w:rPr>
          <w:sz w:val="20"/>
        </w:rPr>
        <w:t xml:space="preserve"> </w:t>
      </w:r>
      <w:r w:rsidRPr="009441E9" w:rsidR="0025107A">
        <w:rPr>
          <w:bCs/>
          <w:kern w:val="32"/>
          <w:sz w:val="20"/>
        </w:rPr>
        <w:t xml:space="preserve">Ивановой В.И. </w:t>
      </w:r>
      <w:r w:rsidRPr="009441E9">
        <w:rPr>
          <w:sz w:val="20"/>
        </w:rPr>
        <w:t>обоснованным и подлежащим удовлетворению.</w:t>
      </w:r>
    </w:p>
    <w:p w:rsidR="00D2085C" w:rsidRPr="009441E9" w:rsidP="00B178CC">
      <w:pPr>
        <w:pStyle w:val="1"/>
        <w:tabs>
          <w:tab w:val="left" w:pos="567"/>
        </w:tabs>
        <w:ind w:firstLine="708"/>
        <w:jc w:val="both"/>
        <w:rPr>
          <w:sz w:val="20"/>
        </w:rPr>
      </w:pPr>
      <w:r w:rsidRPr="009441E9">
        <w:rPr>
          <w:sz w:val="20"/>
        </w:rPr>
        <w:t>Поэтому суд считает возможным уголовное дело в отношении</w:t>
      </w:r>
      <w:r w:rsidRPr="009441E9" w:rsidR="0025107A">
        <w:rPr>
          <w:bCs/>
          <w:kern w:val="32"/>
          <w:sz w:val="20"/>
        </w:rPr>
        <w:t xml:space="preserve"> Ивановой В.И.</w:t>
      </w:r>
      <w:r w:rsidRPr="009441E9" w:rsidR="00521187">
        <w:rPr>
          <w:bCs/>
          <w:kern w:val="32"/>
          <w:sz w:val="20"/>
        </w:rPr>
        <w:t>,</w:t>
      </w:r>
      <w:r w:rsidRPr="009441E9" w:rsidR="0025107A">
        <w:rPr>
          <w:sz w:val="20"/>
        </w:rPr>
        <w:t xml:space="preserve"> обвиняемой</w:t>
      </w:r>
      <w:r w:rsidRPr="009441E9">
        <w:rPr>
          <w:sz w:val="20"/>
        </w:rPr>
        <w:t xml:space="preserve"> в совершении преступления, предусмотренного</w:t>
      </w:r>
      <w:r w:rsidRPr="009441E9" w:rsidR="004A0D83">
        <w:rPr>
          <w:sz w:val="20"/>
        </w:rPr>
        <w:t xml:space="preserve"> ч. 1 ст. 158</w:t>
      </w:r>
      <w:r w:rsidRPr="009441E9">
        <w:rPr>
          <w:sz w:val="20"/>
        </w:rPr>
        <w:t xml:space="preserve"> УК РФ,</w:t>
      </w:r>
      <w:r w:rsidRPr="009441E9">
        <w:rPr>
          <w:snapToGrid w:val="0"/>
          <w:sz w:val="20"/>
        </w:rPr>
        <w:t xml:space="preserve"> </w:t>
      </w:r>
      <w:r w:rsidRPr="009441E9">
        <w:rPr>
          <w:sz w:val="20"/>
        </w:rPr>
        <w:t>прекратить за их примирением с потерпевшим.</w:t>
      </w:r>
    </w:p>
    <w:p w:rsidR="00D2085C" w:rsidRPr="009441E9" w:rsidP="005E69BC">
      <w:pPr>
        <w:pStyle w:val="20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 xml:space="preserve">Меру </w:t>
      </w:r>
      <w:r w:rsidRPr="009441E9" w:rsidR="00521187">
        <w:rPr>
          <w:sz w:val="20"/>
        </w:rPr>
        <w:t>процессуального принуждения</w:t>
      </w:r>
      <w:r w:rsidRPr="009441E9" w:rsidR="005E69BC">
        <w:rPr>
          <w:sz w:val="20"/>
        </w:rPr>
        <w:t xml:space="preserve"> в виде</w:t>
      </w:r>
      <w:r w:rsidRPr="009441E9" w:rsidR="00521187">
        <w:rPr>
          <w:sz w:val="20"/>
        </w:rPr>
        <w:t xml:space="preserve"> обязательства о явке</w:t>
      </w:r>
      <w:r w:rsidRPr="009441E9" w:rsidR="005E69BC">
        <w:rPr>
          <w:sz w:val="20"/>
        </w:rPr>
        <w:t xml:space="preserve"> </w:t>
      </w:r>
      <w:r w:rsidRPr="009441E9">
        <w:rPr>
          <w:sz w:val="20"/>
        </w:rPr>
        <w:t>до вступления постановления в законную силу оставить без изменения, а по вступлении - отменить.</w:t>
      </w:r>
    </w:p>
    <w:p w:rsidR="00D2085C" w:rsidRPr="009441E9" w:rsidP="00B178CC">
      <w:pPr>
        <w:pStyle w:val="BodyText"/>
        <w:tabs>
          <w:tab w:val="left" w:pos="567"/>
        </w:tabs>
        <w:spacing w:after="0"/>
        <w:ind w:firstLine="708"/>
        <w:jc w:val="both"/>
      </w:pPr>
      <w:r w:rsidRPr="009441E9">
        <w:t xml:space="preserve">Вопрос о вещественных доказательствах следует разрешить в порядке </w:t>
      </w:r>
      <w:r w:rsidRPr="009441E9">
        <w:t>ст.ст</w:t>
      </w:r>
      <w:r w:rsidRPr="009441E9">
        <w:t xml:space="preserve">. 81-82 УПК РФ. </w:t>
      </w:r>
    </w:p>
    <w:p w:rsidR="00D2085C" w:rsidRPr="009441E9" w:rsidP="00AB6B08">
      <w:pPr>
        <w:pStyle w:val="Normal1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 xml:space="preserve">На основании изложенного и руководствуясь ст. 25, ст. 239 УПК РФ, </w:t>
      </w:r>
      <w:r w:rsidRPr="009441E9" w:rsidR="00AB6B08">
        <w:rPr>
          <w:sz w:val="20"/>
        </w:rPr>
        <w:t xml:space="preserve">мировой </w:t>
      </w:r>
      <w:r w:rsidRPr="009441E9">
        <w:rPr>
          <w:sz w:val="20"/>
        </w:rPr>
        <w:t>суд</w:t>
      </w:r>
      <w:r w:rsidRPr="009441E9" w:rsidR="00AB6B08">
        <w:rPr>
          <w:sz w:val="20"/>
        </w:rPr>
        <w:t>ья</w:t>
      </w:r>
    </w:p>
    <w:p w:rsidR="00D2085C" w:rsidRPr="009441E9" w:rsidP="00B178CC">
      <w:pPr>
        <w:pStyle w:val="1"/>
        <w:tabs>
          <w:tab w:val="left" w:pos="567"/>
        </w:tabs>
        <w:jc w:val="center"/>
        <w:rPr>
          <w:b/>
          <w:sz w:val="20"/>
        </w:rPr>
      </w:pPr>
      <w:r w:rsidRPr="009441E9">
        <w:rPr>
          <w:b/>
          <w:sz w:val="20"/>
        </w:rPr>
        <w:t>П</w:t>
      </w:r>
      <w:r w:rsidRPr="009441E9">
        <w:rPr>
          <w:b/>
          <w:sz w:val="20"/>
        </w:rPr>
        <w:t xml:space="preserve"> О С Т А Н О В И Л:</w:t>
      </w:r>
    </w:p>
    <w:p w:rsidR="007B4ABD" w:rsidRPr="009441E9" w:rsidP="00B178CC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D2085C" w:rsidRPr="009441E9" w:rsidP="00B178CC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9441E9">
        <w:rPr>
          <w:rFonts w:eastAsiaTheme="minorEastAsia"/>
        </w:rPr>
        <w:t>Ходатайство потерпевше</w:t>
      </w:r>
      <w:r w:rsidRPr="009441E9" w:rsidR="00422B65">
        <w:rPr>
          <w:rFonts w:eastAsiaTheme="minorEastAsia"/>
        </w:rPr>
        <w:t>го</w:t>
      </w:r>
      <w:r w:rsidRPr="009441E9">
        <w:rPr>
          <w:rFonts w:eastAsiaTheme="minorEastAsia"/>
        </w:rPr>
        <w:t xml:space="preserve"> </w:t>
      </w:r>
      <w:r w:rsidRPr="009441E9" w:rsidR="0025107A">
        <w:rPr>
          <w:rFonts w:eastAsiaTheme="minorEastAsia"/>
        </w:rPr>
        <w:t>Куренного</w:t>
      </w:r>
      <w:r w:rsidRPr="009441E9" w:rsidR="009441E9">
        <w:rPr>
          <w:rFonts w:eastAsiaTheme="minorEastAsia"/>
        </w:rPr>
        <w:t xml:space="preserve"> </w:t>
      </w:r>
      <w:r w:rsidRPr="009441E9" w:rsidR="009441E9">
        <w:rPr>
          <w:b/>
        </w:rPr>
        <w:t xml:space="preserve">«ДАННЫЕ ИЗЪЯТЫ» </w:t>
      </w:r>
      <w:r w:rsidRPr="009441E9">
        <w:rPr>
          <w:rFonts w:eastAsiaTheme="minorEastAsia"/>
        </w:rPr>
        <w:t xml:space="preserve">– удовлетворить. </w:t>
      </w:r>
    </w:p>
    <w:p w:rsidR="00D2085C" w:rsidRPr="009441E9" w:rsidP="004A0D83">
      <w:pPr>
        <w:pStyle w:val="1"/>
        <w:tabs>
          <w:tab w:val="left" w:pos="567"/>
        </w:tabs>
        <w:ind w:firstLine="708"/>
        <w:jc w:val="both"/>
        <w:rPr>
          <w:sz w:val="20"/>
        </w:rPr>
      </w:pPr>
      <w:r w:rsidRPr="009441E9">
        <w:rPr>
          <w:sz w:val="20"/>
        </w:rPr>
        <w:t xml:space="preserve">Прекратить уголовное дело в отношении </w:t>
      </w:r>
      <w:r w:rsidRPr="009441E9" w:rsidR="0025107A">
        <w:rPr>
          <w:sz w:val="20"/>
        </w:rPr>
        <w:t xml:space="preserve">Ивановой </w:t>
      </w:r>
      <w:r w:rsidRPr="009441E9" w:rsidR="009441E9">
        <w:rPr>
          <w:b/>
          <w:sz w:val="20"/>
        </w:rPr>
        <w:t xml:space="preserve">«ДАННЫЕ ИЗЪЯТЫ» </w:t>
      </w:r>
      <w:r w:rsidRPr="009441E9" w:rsidR="009441E9">
        <w:rPr>
          <w:b/>
          <w:sz w:val="20"/>
        </w:rPr>
        <w:t xml:space="preserve"> </w:t>
      </w:r>
      <w:r w:rsidRPr="009441E9" w:rsidR="0025107A">
        <w:rPr>
          <w:sz w:val="20"/>
        </w:rPr>
        <w:t>обвиняемой</w:t>
      </w:r>
      <w:r w:rsidRPr="009441E9">
        <w:rPr>
          <w:sz w:val="20"/>
        </w:rPr>
        <w:t xml:space="preserve"> в совершении преступления, предусмотренного ч. 1 </w:t>
      </w:r>
      <w:r w:rsidRPr="009441E9" w:rsidR="004A0D83">
        <w:rPr>
          <w:snapToGrid w:val="0"/>
          <w:sz w:val="20"/>
        </w:rPr>
        <w:t>ст. 158</w:t>
      </w:r>
      <w:r w:rsidRPr="009441E9">
        <w:rPr>
          <w:snapToGrid w:val="0"/>
          <w:sz w:val="20"/>
        </w:rPr>
        <w:t xml:space="preserve"> УК РФ, </w:t>
      </w:r>
      <w:r w:rsidRPr="009441E9">
        <w:rPr>
          <w:sz w:val="20"/>
        </w:rPr>
        <w:t>по основани</w:t>
      </w:r>
      <w:r w:rsidRPr="009441E9" w:rsidR="00E83B62">
        <w:rPr>
          <w:sz w:val="20"/>
        </w:rPr>
        <w:t>ю, предусмотренному ст.25 УПК РФ, за примирением с потерпевшим</w:t>
      </w:r>
      <w:r w:rsidRPr="009441E9">
        <w:rPr>
          <w:sz w:val="20"/>
        </w:rPr>
        <w:t>.</w:t>
      </w:r>
    </w:p>
    <w:p w:rsidR="00B42D8E" w:rsidRPr="009441E9" w:rsidP="0045286A">
      <w:pPr>
        <w:pStyle w:val="20"/>
        <w:tabs>
          <w:tab w:val="left" w:pos="567"/>
        </w:tabs>
        <w:ind w:firstLine="720"/>
        <w:jc w:val="both"/>
        <w:rPr>
          <w:sz w:val="20"/>
        </w:rPr>
      </w:pPr>
      <w:r w:rsidRPr="009441E9">
        <w:rPr>
          <w:sz w:val="20"/>
        </w:rPr>
        <w:t>М</w:t>
      </w:r>
      <w:r w:rsidRPr="009441E9" w:rsidR="007E0430">
        <w:rPr>
          <w:sz w:val="20"/>
        </w:rPr>
        <w:t xml:space="preserve">еру </w:t>
      </w:r>
      <w:r w:rsidRPr="009441E9" w:rsidR="0045286A">
        <w:rPr>
          <w:sz w:val="20"/>
        </w:rPr>
        <w:t xml:space="preserve">процессуального принуждения в виде обязательства о явке </w:t>
      </w:r>
      <w:r w:rsidRPr="009441E9">
        <w:rPr>
          <w:sz w:val="20"/>
        </w:rPr>
        <w:t>до вступления постановления в законную силу оставить без изменения, а по вступлении - отменить.</w:t>
      </w:r>
    </w:p>
    <w:p w:rsidR="00C2436A" w:rsidRPr="009441E9" w:rsidP="00C2436A">
      <w:pPr>
        <w:ind w:right="-92" w:firstLine="708"/>
        <w:jc w:val="both"/>
      </w:pPr>
      <w:r w:rsidRPr="009441E9">
        <w:t xml:space="preserve">После вступления </w:t>
      </w:r>
      <w:r w:rsidRPr="009441E9" w:rsidR="00B42D8E">
        <w:t>постановления</w:t>
      </w:r>
      <w:r w:rsidRPr="009441E9">
        <w:t xml:space="preserve"> в законную силу вещественные доказательства: </w:t>
      </w:r>
    </w:p>
    <w:p w:rsidR="00D628A0" w:rsidRPr="009441E9" w:rsidP="00D628A0">
      <w:pPr>
        <w:ind w:firstLine="708"/>
        <w:jc w:val="both"/>
      </w:pPr>
      <w:r w:rsidRPr="009441E9">
        <w:t xml:space="preserve">  </w:t>
      </w:r>
      <w:r w:rsidRPr="009441E9">
        <w:t xml:space="preserve">- мобильный телефон </w:t>
      </w:r>
      <w:r w:rsidRPr="009441E9" w:rsidR="009441E9">
        <w:rPr>
          <w:b/>
        </w:rPr>
        <w:t xml:space="preserve">«ДАННЫЕ ИЗЪЯТЫ» </w:t>
      </w:r>
      <w:r w:rsidRPr="009441E9">
        <w:t xml:space="preserve"> в корпусе синего цвета с сим картой</w:t>
      </w:r>
      <w:r w:rsidRPr="009441E9" w:rsidR="009441E9">
        <w:t xml:space="preserve"> </w:t>
      </w:r>
      <w:r w:rsidRPr="009441E9" w:rsidR="009441E9">
        <w:rPr>
          <w:b/>
        </w:rPr>
        <w:t>«ДАННЫЕ ИЗЪЯТЫ»</w:t>
      </w:r>
      <w:r w:rsidRPr="009441E9">
        <w:t>, выданный потерпевшему Куренному И.А. под сохранную расписку – оставить ему по принадлежности</w:t>
      </w:r>
      <w:r w:rsidRPr="009441E9" w:rsidR="00C14878">
        <w:t>;</w:t>
      </w:r>
    </w:p>
    <w:p w:rsidR="00D628A0" w:rsidRPr="009441E9" w:rsidP="00D628A0">
      <w:pPr>
        <w:ind w:firstLine="708"/>
        <w:jc w:val="both"/>
        <w:rPr>
          <w:bCs/>
        </w:rPr>
      </w:pPr>
      <w:r w:rsidRPr="009441E9">
        <w:t xml:space="preserve">  - банковскую карту РНКБ №</w:t>
      </w:r>
      <w:r w:rsidRPr="009441E9" w:rsidR="009441E9">
        <w:rPr>
          <w:b/>
        </w:rPr>
        <w:t xml:space="preserve">«ДАННЫЕ ИЗЪЯТЫ» </w:t>
      </w:r>
      <w:r w:rsidRPr="009441E9">
        <w:t>синего цвет</w:t>
      </w:r>
      <w:r w:rsidRPr="009441E9">
        <w:t>а–</w:t>
      </w:r>
      <w:r w:rsidRPr="009441E9">
        <w:t xml:space="preserve"> выданную потерпевшему Куренному И.А. под сохранную расписку – оставить ему по принадлежности;</w:t>
      </w:r>
    </w:p>
    <w:p w:rsidR="00D628A0" w:rsidRPr="009441E9" w:rsidP="00D628A0">
      <w:pPr>
        <w:ind w:firstLine="708"/>
        <w:jc w:val="both"/>
      </w:pPr>
      <w:r w:rsidRPr="009441E9">
        <w:t>-  диск DVD-R, содержащий 2 видеозаписи с камер видеонаблюдения, расположенных в помещении магазин</w:t>
      </w:r>
      <w:r w:rsidRPr="009441E9">
        <w:t>а ООО</w:t>
      </w:r>
      <w:r w:rsidRPr="009441E9">
        <w:t xml:space="preserve"> «ПУД», расположенного по адресу: </w:t>
      </w:r>
      <w:r w:rsidRPr="009441E9" w:rsidR="009441E9">
        <w:rPr>
          <w:b/>
        </w:rPr>
        <w:t xml:space="preserve">«ДАННЫЕ ИЗЪЯТЫ» </w:t>
      </w:r>
      <w:r w:rsidRPr="009441E9">
        <w:t xml:space="preserve">- хранить в материалах </w:t>
      </w:r>
      <w:r w:rsidRPr="009441E9" w:rsidR="00C14878">
        <w:t>уголовного дела.</w:t>
      </w:r>
    </w:p>
    <w:p w:rsidR="00D628A0" w:rsidRPr="009441E9" w:rsidP="00D628A0">
      <w:pPr>
        <w:widowControl w:val="0"/>
        <w:autoSpaceDE w:val="0"/>
        <w:autoSpaceDN w:val="0"/>
        <w:adjustRightInd w:val="0"/>
        <w:ind w:firstLine="567"/>
        <w:jc w:val="both"/>
      </w:pPr>
      <w:r w:rsidRPr="009441E9">
        <w:rPr>
          <w:rFonts w:eastAsia="Lucida Sans Unicode"/>
          <w:kern w:val="1"/>
        </w:rPr>
        <w:t>Процессуальные издержки в виде расходов по оплате труда адвоката по защите подсудимой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1839E0" w:rsidRPr="009441E9" w:rsidP="009C2641">
      <w:pPr>
        <w:ind w:firstLine="709"/>
        <w:jc w:val="both"/>
      </w:pPr>
      <w:r w:rsidRPr="009441E9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7B4ABD" w:rsidRPr="009441E9" w:rsidP="00AB6B08">
      <w:pPr>
        <w:jc w:val="both"/>
      </w:pPr>
    </w:p>
    <w:p w:rsidR="009C2641" w:rsidRPr="009441E9" w:rsidP="00B178CC">
      <w:pPr>
        <w:ind w:firstLine="720"/>
        <w:jc w:val="both"/>
      </w:pPr>
    </w:p>
    <w:p w:rsidR="001839E0" w:rsidRPr="009441E9" w:rsidP="00B178CC">
      <w:pPr>
        <w:ind w:firstLine="720"/>
        <w:jc w:val="both"/>
      </w:pPr>
      <w:r w:rsidRPr="009441E9">
        <w:t>Мировой судья</w:t>
      </w:r>
      <w:r w:rsidRPr="009441E9">
        <w:tab/>
      </w:r>
      <w:r w:rsidRPr="009441E9">
        <w:tab/>
      </w:r>
      <w:r w:rsidRPr="009441E9">
        <w:tab/>
      </w:r>
      <w:r w:rsidRPr="009441E9">
        <w:tab/>
        <w:t xml:space="preserve">                             О.В. Переверзева</w:t>
      </w:r>
    </w:p>
    <w:p w:rsidR="001839E0" w:rsidRPr="009441E9" w:rsidP="00B178CC"/>
    <w:p w:rsidR="001839E0" w:rsidRPr="009441E9" w:rsidP="00B178CC"/>
    <w:p w:rsidR="00D2085C" w:rsidRPr="009441E9" w:rsidP="00B178CC">
      <w:pPr>
        <w:tabs>
          <w:tab w:val="left" w:pos="567"/>
        </w:tabs>
      </w:pPr>
    </w:p>
    <w:p w:rsidR="00D2085C" w:rsidRPr="009441E9" w:rsidP="00B178CC">
      <w:pPr>
        <w:tabs>
          <w:tab w:val="left" w:pos="567"/>
        </w:tabs>
      </w:pPr>
    </w:p>
    <w:p w:rsidR="00100A64" w:rsidRPr="009441E9" w:rsidP="00B178CC"/>
    <w:sectPr w:rsidSect="009441E9">
      <w:footerReference w:type="even" r:id="rId7"/>
      <w:footerReference w:type="default" r:id="rId8"/>
      <w:footerReference w:type="first" r:id="rId9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1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A56D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E9">
          <w:rPr>
            <w:noProof/>
          </w:rPr>
          <w:t>1</w:t>
        </w:r>
        <w:r>
          <w:fldChar w:fldCharType="end"/>
        </w:r>
      </w:p>
    </w:sdtContent>
  </w:sdt>
  <w:p w:rsidR="00A56DF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43FDD"/>
    <w:multiLevelType w:val="multilevel"/>
    <w:tmpl w:val="71A2AF20"/>
    <w:lvl w:ilvl="0">
      <w:start w:val="2020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E014DEE"/>
    <w:multiLevelType w:val="multilevel"/>
    <w:tmpl w:val="D4C2AA52"/>
    <w:lvl w:ilvl="0">
      <w:start w:val="2020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5C"/>
    <w:rsid w:val="000B7D1A"/>
    <w:rsid w:val="00100A64"/>
    <w:rsid w:val="001839E0"/>
    <w:rsid w:val="001A68F5"/>
    <w:rsid w:val="001C6B6B"/>
    <w:rsid w:val="001E15B8"/>
    <w:rsid w:val="00205613"/>
    <w:rsid w:val="00232BE9"/>
    <w:rsid w:val="00235481"/>
    <w:rsid w:val="0025107A"/>
    <w:rsid w:val="002751FF"/>
    <w:rsid w:val="002F416A"/>
    <w:rsid w:val="002F4993"/>
    <w:rsid w:val="00315A32"/>
    <w:rsid w:val="00340A20"/>
    <w:rsid w:val="00367411"/>
    <w:rsid w:val="00422B65"/>
    <w:rsid w:val="00423857"/>
    <w:rsid w:val="0042408A"/>
    <w:rsid w:val="00451B6C"/>
    <w:rsid w:val="0045286A"/>
    <w:rsid w:val="00472556"/>
    <w:rsid w:val="00495105"/>
    <w:rsid w:val="004955AF"/>
    <w:rsid w:val="004A0D83"/>
    <w:rsid w:val="004B075D"/>
    <w:rsid w:val="004C24FF"/>
    <w:rsid w:val="00521187"/>
    <w:rsid w:val="005400BA"/>
    <w:rsid w:val="005E69BC"/>
    <w:rsid w:val="005F04E6"/>
    <w:rsid w:val="006062B1"/>
    <w:rsid w:val="006A547C"/>
    <w:rsid w:val="00702CBA"/>
    <w:rsid w:val="0072254B"/>
    <w:rsid w:val="0075383B"/>
    <w:rsid w:val="007B4ABD"/>
    <w:rsid w:val="007E0430"/>
    <w:rsid w:val="00870D96"/>
    <w:rsid w:val="009441E9"/>
    <w:rsid w:val="00953A3D"/>
    <w:rsid w:val="00983DFC"/>
    <w:rsid w:val="00990070"/>
    <w:rsid w:val="009C0402"/>
    <w:rsid w:val="009C2641"/>
    <w:rsid w:val="009D62F1"/>
    <w:rsid w:val="009D6534"/>
    <w:rsid w:val="00A43BED"/>
    <w:rsid w:val="00A56DFB"/>
    <w:rsid w:val="00A82DF9"/>
    <w:rsid w:val="00A843A3"/>
    <w:rsid w:val="00AB6B08"/>
    <w:rsid w:val="00AC7373"/>
    <w:rsid w:val="00AF6252"/>
    <w:rsid w:val="00B11296"/>
    <w:rsid w:val="00B178CC"/>
    <w:rsid w:val="00B42D8E"/>
    <w:rsid w:val="00BA6B0F"/>
    <w:rsid w:val="00C121F2"/>
    <w:rsid w:val="00C14878"/>
    <w:rsid w:val="00C2436A"/>
    <w:rsid w:val="00CE5B54"/>
    <w:rsid w:val="00D15235"/>
    <w:rsid w:val="00D2085C"/>
    <w:rsid w:val="00D515EE"/>
    <w:rsid w:val="00D628A0"/>
    <w:rsid w:val="00D64CD8"/>
    <w:rsid w:val="00DC086B"/>
    <w:rsid w:val="00DC524E"/>
    <w:rsid w:val="00DD1806"/>
    <w:rsid w:val="00DE5144"/>
    <w:rsid w:val="00E51CD0"/>
    <w:rsid w:val="00E83B62"/>
    <w:rsid w:val="00EC6F8C"/>
    <w:rsid w:val="00F148FD"/>
    <w:rsid w:val="00FD6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D2085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2085C"/>
  </w:style>
  <w:style w:type="paragraph" w:styleId="BodyText2">
    <w:name w:val="Body Text 2"/>
    <w:basedOn w:val="Normal"/>
    <w:link w:val="2"/>
    <w:unhideWhenUsed/>
    <w:rsid w:val="00D208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D20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D2085C"/>
    <w:rPr>
      <w:rFonts w:ascii="Calibri" w:hAnsi="Calibri"/>
      <w:sz w:val="24"/>
      <w:szCs w:val="32"/>
    </w:rPr>
  </w:style>
  <w:style w:type="paragraph" w:customStyle="1" w:styleId="20">
    <w:name w:val="Обычный2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2085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870D96"/>
    <w:pPr>
      <w:jc w:val="center"/>
    </w:pPr>
    <w:rPr>
      <w:b/>
      <w:bCs/>
      <w:sz w:val="28"/>
      <w:szCs w:val="28"/>
    </w:rPr>
  </w:style>
  <w:style w:type="character" w:customStyle="1" w:styleId="a1">
    <w:name w:val="Название Знак"/>
    <w:basedOn w:val="DefaultParagraphFont"/>
    <w:link w:val="Title"/>
    <w:uiPriority w:val="99"/>
    <w:rsid w:val="00870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pt">
    <w:name w:val="Основной текст + Интервал 1 pt"/>
    <w:basedOn w:val="DefaultParagraphFont"/>
    <w:rsid w:val="00AF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2">
    <w:name w:val="Основной текст + Полужирный"/>
    <w:basedOn w:val="DefaultParagraphFont"/>
    <w:rsid w:val="00702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DefaultParagraphFont"/>
    <w:link w:val="10"/>
    <w:rsid w:val="00DE514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E514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1E1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E1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B06A6D7DD065669410765D58D2C4D55A56B86DB8E7B60ED0B2DCC5D96DF89E436E14A3F9776ADES0y8L" TargetMode="External" /><Relationship Id="rId6" Type="http://schemas.openxmlformats.org/officeDocument/2006/relationships/hyperlink" Target="consultantplus://offline/ref=0CB06A6D7DD065669410765D58D2C4D55A56BA67B1E4B60ED0B2DCC5D96DF89E436E14A3SFy0L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ED2D-41C6-4B09-9BBE-9DD1C0BD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